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vertAnchor="text" w:horzAnchor="margin" w:tblpXSpec="center" w:tblpY="203"/>
        <w:tblW w:w="10920" w:type="dxa"/>
        <w:tblInd w:w="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839"/>
        <w:gridCol w:w="2132"/>
        <w:gridCol w:w="2128"/>
        <w:gridCol w:w="2269"/>
        <w:gridCol w:w="2552"/>
      </w:tblGrid>
      <w:tr w:rsidR="00EB64C0" w14:paraId="37E5543F" w14:textId="77777777" w:rsidTr="003E5903">
        <w:trPr>
          <w:trHeight w:val="922"/>
        </w:trPr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A608FF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Czynność</w:t>
            </w:r>
          </w:p>
        </w:tc>
        <w:tc>
          <w:tcPr>
            <w:tcW w:w="9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B409B6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Kryterium oceny</w:t>
            </w:r>
          </w:p>
        </w:tc>
      </w:tr>
      <w:tr w:rsidR="00EB64C0" w14:paraId="0214F1E1" w14:textId="77777777" w:rsidTr="003E5903">
        <w:trPr>
          <w:trHeight w:val="423"/>
        </w:trPr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DDD983" w14:textId="77777777" w:rsidR="00EB64C0" w:rsidRDefault="00EB64C0" w:rsidP="003E59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EE749F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bdb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FCBF51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44722C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DCE39E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ndst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B64C0" w14:paraId="4491F044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B59577" w14:textId="7F6920FF" w:rsidR="00EB64C0" w:rsidRDefault="00195693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693">
              <w:rPr>
                <w:rFonts w:ascii="Times New Roman" w:hAnsi="Times New Roman" w:cs="Times New Roman"/>
                <w:sz w:val="18"/>
                <w:szCs w:val="18"/>
              </w:rPr>
              <w:t>Badanie przedmiotowe i podmiotowe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2697" w14:textId="391D8B41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Samodzielne, pełne, prawidłowe badanie.</w:t>
            </w:r>
          </w:p>
          <w:p w14:paraId="5A33B8B1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3C90" w14:textId="3762C902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Samodzielne, badanie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drobnymi błędami.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271F" w14:textId="5DA601BF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20E2">
              <w:rPr>
                <w:rFonts w:ascii="Times New Roman" w:hAnsi="Times New Roman" w:cs="Times New Roman"/>
                <w:sz w:val="18"/>
                <w:szCs w:val="18"/>
              </w:rPr>
              <w:t>Badanie wykonane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E20E2">
              <w:rPr>
                <w:rFonts w:ascii="Times New Roman" w:hAnsi="Times New Roman" w:cs="Times New Roman"/>
                <w:sz w:val="18"/>
                <w:szCs w:val="18"/>
              </w:rPr>
              <w:t>pomocą lekarza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AC" w14:textId="3D740FDC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Badanie niepełne, liczne błędy.</w:t>
            </w:r>
          </w:p>
          <w:p w14:paraId="65929CB0" w14:textId="28913D32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Brak badania.</w:t>
            </w:r>
          </w:p>
        </w:tc>
      </w:tr>
      <w:tr w:rsidR="00EB64C0" w14:paraId="30A06F11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F683A7" w14:textId="15D1A10A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Postawienie rozpoznania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016" w14:textId="5689F138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Samodzielne prawidłowe postawienie rozpoznania</w:t>
            </w:r>
            <w:r w:rsidR="00306F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5D8F" w14:textId="02B166D8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Rozpoznanie </w:t>
            </w:r>
            <w:r w:rsidR="00C77D14">
              <w:rPr>
                <w:rFonts w:ascii="Times New Roman" w:hAnsi="Times New Roman" w:cs="Times New Roman"/>
                <w:sz w:val="18"/>
                <w:szCs w:val="18"/>
              </w:rPr>
              <w:t>samodzielne,</w:t>
            </w:r>
            <w:r w:rsidR="00C77D14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nieprecyzyjne</w:t>
            </w:r>
            <w:r w:rsidR="00C77D1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E7F4" w14:textId="2E66C728" w:rsidR="00EB64C0" w:rsidRDefault="00C77D14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ozpoznani</w:t>
            </w:r>
            <w:r w:rsidR="004235B1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ostawi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one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z</w:t>
            </w:r>
            <w:r w:rsidR="00EB64C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pomocą lekarza.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6217" w14:textId="6C7829E7" w:rsidR="00EB64C0" w:rsidRPr="007C6BB6" w:rsidRDefault="00306F38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Nieprawidłowe</w:t>
            </w:r>
            <w:r w:rsidR="00C77D14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rozpoznanie</w:t>
            </w:r>
            <w:r w:rsidR="00C77D1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8794D8A" w14:textId="0BDEC7C1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Brak rozpoznania</w:t>
            </w:r>
            <w:r w:rsidR="00306F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64C0" w14:paraId="43CDB725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C52836" w14:textId="091AFC62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EB3">
              <w:rPr>
                <w:rFonts w:ascii="Times New Roman" w:eastAsia="Times New Roman" w:hAnsi="Times New Roman" w:cs="Times New Roman"/>
                <w:sz w:val="18"/>
                <w:szCs w:val="18"/>
              </w:rPr>
              <w:t>Zaplanowanie leczenia i omówienie planu leczenia z</w:t>
            </w:r>
            <w:r w:rsidR="009B789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  <w:r w:rsidRPr="00EA3EB3">
              <w:rPr>
                <w:rFonts w:ascii="Times New Roman" w:eastAsia="Times New Roman" w:hAnsi="Times New Roman" w:cs="Times New Roman"/>
                <w:sz w:val="18"/>
                <w:szCs w:val="18"/>
              </w:rPr>
              <w:t>pacjentem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E62A" w14:textId="64BB261B" w:rsidR="00EB64C0" w:rsidRPr="00EA3EB3" w:rsidRDefault="00C77D14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>amodzielne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prawidłow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>zaplanowa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co najmniej </w:t>
            </w:r>
            <w:r w:rsidR="00306F38" w:rsidRPr="00EA3EB3">
              <w:rPr>
                <w:rFonts w:ascii="Times New Roman" w:hAnsi="Times New Roman" w:cs="Times New Roman"/>
                <w:sz w:val="18"/>
                <w:szCs w:val="18"/>
              </w:rPr>
              <w:t>dw</w:t>
            </w:r>
            <w:r w:rsidR="00306F38">
              <w:rPr>
                <w:rFonts w:ascii="Times New Roman" w:hAnsi="Times New Roman" w:cs="Times New Roman"/>
                <w:sz w:val="18"/>
                <w:szCs w:val="18"/>
              </w:rPr>
              <w:t>óch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plan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ów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leczenia dla danego przypadku.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>mówi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enie ich 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z</w:t>
            </w:r>
            <w:r w:rsidR="00306F3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>pacjentem zrozumiałym językiem.</w:t>
            </w:r>
          </w:p>
          <w:p w14:paraId="2EA46F58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40A2" w14:textId="50E1306D" w:rsidR="00EB64C0" w:rsidRDefault="00C77D14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>amodzielne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EB64C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306F38" w:rsidRPr="00EA3EB3">
              <w:rPr>
                <w:rFonts w:ascii="Times New Roman" w:hAnsi="Times New Roman" w:cs="Times New Roman"/>
                <w:sz w:val="18"/>
                <w:szCs w:val="18"/>
              </w:rPr>
              <w:t>prawidło</w:t>
            </w:r>
            <w:r w:rsidR="00306F38">
              <w:rPr>
                <w:rFonts w:ascii="Times New Roman" w:hAnsi="Times New Roman" w:cs="Times New Roman"/>
                <w:sz w:val="18"/>
                <w:szCs w:val="18"/>
              </w:rPr>
              <w:t>we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>zaplanow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anie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co najmniej </w:t>
            </w:r>
            <w:r w:rsidR="00306F38" w:rsidRPr="00EA3EB3">
              <w:rPr>
                <w:rFonts w:ascii="Times New Roman" w:hAnsi="Times New Roman" w:cs="Times New Roman"/>
                <w:sz w:val="18"/>
                <w:szCs w:val="18"/>
              </w:rPr>
              <w:t>dw</w:t>
            </w:r>
            <w:r w:rsidR="00306F38">
              <w:rPr>
                <w:rFonts w:ascii="Times New Roman" w:hAnsi="Times New Roman" w:cs="Times New Roman"/>
                <w:sz w:val="18"/>
                <w:szCs w:val="18"/>
              </w:rPr>
              <w:t>óch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plan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ów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>leczenia dla danego przypadku. Plan leczenia przekazany pacjentowi w sposób niewyczerpujący/ niezrozumiały.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1FAF" w14:textId="347BBBA9" w:rsidR="00EB64C0" w:rsidRPr="00EA3EB3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Plan leczenia ustalony </w:t>
            </w:r>
            <w:r w:rsidR="006E5B4E">
              <w:rPr>
                <w:rFonts w:ascii="Times New Roman" w:hAnsi="Times New Roman" w:cs="Times New Roman"/>
                <w:sz w:val="18"/>
                <w:szCs w:val="18"/>
              </w:rPr>
              <w:t>ze znaczną</w:t>
            </w:r>
            <w:r w:rsidR="00306F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E5B4E">
              <w:rPr>
                <w:rFonts w:ascii="Times New Roman" w:hAnsi="Times New Roman" w:cs="Times New Roman"/>
                <w:sz w:val="18"/>
                <w:szCs w:val="18"/>
              </w:rPr>
              <w:t>pomocą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lekarza.</w:t>
            </w:r>
          </w:p>
          <w:p w14:paraId="22CC7380" w14:textId="000EB5A6" w:rsidR="00EB64C0" w:rsidRDefault="00306F38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Omawi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anie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go z pacjentem językiem niezrozumiałym. 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prawidłowe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odpowiedzi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na niektóre  pyta</w:t>
            </w:r>
            <w:r w:rsidR="006E5B4E">
              <w:rPr>
                <w:rFonts w:ascii="Times New Roman" w:hAnsi="Times New Roman" w:cs="Times New Roman"/>
                <w:sz w:val="18"/>
                <w:szCs w:val="18"/>
              </w:rPr>
              <w:t>nia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E5B4E" w:rsidRPr="00EA3EB3">
              <w:rPr>
                <w:rFonts w:ascii="Times New Roman" w:hAnsi="Times New Roman" w:cs="Times New Roman"/>
                <w:sz w:val="18"/>
                <w:szCs w:val="18"/>
              </w:rPr>
              <w:t>zadawan</w:t>
            </w:r>
            <w:r w:rsidR="006E5B4E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6E5B4E"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>przez pacjenta.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D2C" w14:textId="2306D7DD" w:rsidR="00EB64C0" w:rsidRPr="00EA3EB3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Brak</w:t>
            </w:r>
            <w:r w:rsidR="00EF295F">
              <w:rPr>
                <w:rFonts w:ascii="Times New Roman" w:hAnsi="Times New Roman" w:cs="Times New Roman"/>
                <w:sz w:val="18"/>
                <w:szCs w:val="18"/>
              </w:rPr>
              <w:t xml:space="preserve"> lub 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nieprawidłowy plan leczenia.</w:t>
            </w:r>
          </w:p>
          <w:p w14:paraId="1877B7AA" w14:textId="6738DB3B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  <w:r w:rsidR="006E5B4E">
              <w:rPr>
                <w:rFonts w:ascii="Times New Roman" w:hAnsi="Times New Roman" w:cs="Times New Roman"/>
                <w:sz w:val="18"/>
                <w:szCs w:val="18"/>
              </w:rPr>
              <w:t xml:space="preserve">prawidłowe </w:t>
            </w:r>
            <w:r w:rsidR="006E5B4E" w:rsidRPr="00EA3EB3">
              <w:rPr>
                <w:rFonts w:ascii="Times New Roman" w:hAnsi="Times New Roman" w:cs="Times New Roman"/>
                <w:sz w:val="18"/>
                <w:szCs w:val="18"/>
              </w:rPr>
              <w:t>odpowiedzi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na pytania zadawane przez pacjenta.</w:t>
            </w:r>
          </w:p>
        </w:tc>
      </w:tr>
      <w:tr w:rsidR="00EB64C0" w14:paraId="572A6960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196504" w14:textId="77777777" w:rsidR="00EB64C0" w:rsidRPr="0038688D" w:rsidRDefault="00EB64C0" w:rsidP="003E5903">
            <w:pPr>
              <w:jc w:val="center"/>
            </w:pPr>
            <w:r w:rsidRPr="0038688D">
              <w:rPr>
                <w:rFonts w:ascii="Times New Roman" w:eastAsia="Times New Roman" w:hAnsi="Times New Roman" w:cs="Times New Roman"/>
                <w:sz w:val="18"/>
                <w:szCs w:val="18"/>
              </w:rPr>
              <w:t>Znieczulenie miejscowe, dobór środka i dawki, technika.</w:t>
            </w:r>
          </w:p>
          <w:p w14:paraId="73E8EA06" w14:textId="77777777" w:rsidR="00EB64C0" w:rsidRPr="00EA3EB3" w:rsidRDefault="00EB64C0" w:rsidP="003E590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1A70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B7B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Prawidłowo dobrane, </w:t>
            </w:r>
            <w:r w:rsidRPr="008B7B44">
              <w:rPr>
                <w:rFonts w:ascii="Times New Roman" w:hAnsi="Times New Roman" w:cs="Times New Roman"/>
                <w:sz w:val="18"/>
                <w:szCs w:val="18"/>
              </w:rPr>
              <w:t xml:space="preserve">wykonane </w:t>
            </w:r>
            <w:r w:rsidRPr="008B7B44">
              <w:rPr>
                <w:rFonts w:ascii="Times New Roman" w:hAnsi="Times New Roman" w:cs="Times New Roman"/>
                <w:bCs/>
                <w:sz w:val="18"/>
                <w:szCs w:val="18"/>
              </w:rPr>
              <w:t>samodzielnie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Pr="008B7B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właściwą techniką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966D3ED" w14:textId="225946EE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Właściwy dobór środka znieczulającego i dawki.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9618" w14:textId="5602EEA1" w:rsidR="00EB64C0" w:rsidRDefault="00EB64C0" w:rsidP="003E590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B7B44">
              <w:rPr>
                <w:rFonts w:ascii="Times New Roman" w:hAnsi="Times New Roman" w:cs="Times New Roman"/>
                <w:sz w:val="18"/>
                <w:szCs w:val="18"/>
              </w:rPr>
              <w:t xml:space="preserve">Wykonane </w:t>
            </w:r>
            <w:r w:rsidRPr="008B7B44">
              <w:rPr>
                <w:rFonts w:ascii="Times New Roman" w:hAnsi="Times New Roman" w:cs="Times New Roman"/>
                <w:bCs/>
                <w:sz w:val="18"/>
                <w:szCs w:val="18"/>
              </w:rPr>
              <w:t>samodzielnie, technika wymaga niewielkiej korekty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8DD0CBC" w14:textId="75D1CB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Właściwy dobór środka znieczulającego i dawki.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8FA4" w14:textId="4D2C2062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7B44">
              <w:rPr>
                <w:rFonts w:ascii="Times New Roman" w:hAnsi="Times New Roman" w:cs="Times New Roman"/>
                <w:sz w:val="18"/>
                <w:szCs w:val="18"/>
              </w:rPr>
              <w:t>Wykonane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B7B44">
              <w:rPr>
                <w:rFonts w:ascii="Times New Roman" w:hAnsi="Times New Roman" w:cs="Times New Roman"/>
                <w:sz w:val="18"/>
                <w:szCs w:val="18"/>
              </w:rPr>
              <w:t xml:space="preserve">pomocą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lekarza.</w:t>
            </w:r>
          </w:p>
          <w:p w14:paraId="233E2F69" w14:textId="49896BFB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Właściwy dobór środka znieczulającego i dawki.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71E5" w14:textId="77777777" w:rsidR="00EB64C0" w:rsidRPr="008B7B44" w:rsidRDefault="00EB64C0" w:rsidP="003E590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B7B44">
              <w:rPr>
                <w:rFonts w:ascii="Times New Roman" w:hAnsi="Times New Roman" w:cs="Times New Roman"/>
                <w:bCs/>
                <w:sz w:val="18"/>
                <w:szCs w:val="18"/>
              </w:rPr>
              <w:t>Brak umiejętności wykonania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3ADA1F1" w14:textId="272936AF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7B44">
              <w:rPr>
                <w:rFonts w:ascii="Times New Roman" w:hAnsi="Times New Roman" w:cs="Times New Roman"/>
                <w:bCs/>
                <w:sz w:val="18"/>
                <w:szCs w:val="18"/>
              </w:rPr>
              <w:t>Niewłaściwy dobór środka znieczulającego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 dawki.</w:t>
            </w:r>
          </w:p>
        </w:tc>
      </w:tr>
      <w:tr w:rsidR="00EB64C0" w14:paraId="15A3D194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5649EA" w14:textId="48ABDF8D" w:rsidR="00EB64C0" w:rsidRPr="0038688D" w:rsidRDefault="00EB64C0" w:rsidP="003E590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Odbudowa do leczenia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6309" w14:textId="73239EE7" w:rsidR="00EB64C0" w:rsidRPr="00306F38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6F38">
              <w:rPr>
                <w:rFonts w:ascii="Times New Roman" w:hAnsi="Times New Roman" w:cs="Times New Roman"/>
                <w:sz w:val="18"/>
                <w:szCs w:val="18"/>
              </w:rPr>
              <w:t>Opracowanie ubytku. Usunięcie starych wypełnień. Trwała odbudowa z punktem stycznym.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1F9E" w14:textId="2FEA1893" w:rsidR="00EB64C0" w:rsidRPr="00306F38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6F38">
              <w:rPr>
                <w:rFonts w:ascii="Times New Roman" w:hAnsi="Times New Roman" w:cs="Times New Roman"/>
                <w:sz w:val="18"/>
                <w:szCs w:val="18"/>
              </w:rPr>
              <w:t>Opracowanie ubytku. Usunięcie starych wypełnień. Trwała odbudowa bez punktu stycznego</w:t>
            </w:r>
            <w:r w:rsidR="00761709" w:rsidRPr="00306F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D7F2" w14:textId="0748682F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Opracowanie ubytku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pomocą lekarza. Brak usunięcia starych wypełnień. Odbudowa odłamuje się w trakcie</w:t>
            </w:r>
            <w:r w:rsidR="00306F38">
              <w:rPr>
                <w:rFonts w:ascii="Times New Roman" w:hAnsi="Times New Roman" w:cs="Times New Roman"/>
                <w:sz w:val="18"/>
                <w:szCs w:val="18"/>
              </w:rPr>
              <w:t xml:space="preserve"> leczenia.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6052" w14:textId="275F0C0E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Student nie potrafi opracować i odbudować zęba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64C0" w14:paraId="6E10CCCD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1BEFFA" w14:textId="158DC7CA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Koferdam</w:t>
            </w:r>
            <w:r w:rsidRPr="0038688D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43BB" w14:textId="42BD8AC8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Koferdam założony prawidłowo (guma, klamra, ramka), szczelnie, samodzielnie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CE86" w14:textId="7C81EA27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Koferdam złożony samodzielnie, niewielki przeciek możliwy do uszczelnienia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97D24CA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3AA3" w14:textId="1F00CFA8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20E2">
              <w:rPr>
                <w:rFonts w:ascii="Times New Roman" w:hAnsi="Times New Roman" w:cs="Times New Roman"/>
                <w:sz w:val="18"/>
                <w:szCs w:val="18"/>
              </w:rPr>
              <w:t>Koferdam założony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E20E2">
              <w:rPr>
                <w:rFonts w:ascii="Times New Roman" w:hAnsi="Times New Roman" w:cs="Times New Roman"/>
                <w:sz w:val="18"/>
                <w:szCs w:val="18"/>
              </w:rPr>
              <w:t xml:space="preserve">pomocą lekarza, wymaga korekty uszczelnienia lub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zmiany </w:t>
            </w:r>
            <w:r w:rsidRPr="002E20E2">
              <w:rPr>
                <w:rFonts w:ascii="Times New Roman" w:hAnsi="Times New Roman" w:cs="Times New Roman"/>
                <w:sz w:val="18"/>
                <w:szCs w:val="18"/>
              </w:rPr>
              <w:t>klamry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7693" w14:textId="7D2B32AC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Student nie potrafi założyć koferdamu, przeciek niemożliwy do naprawienia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64C0" w14:paraId="63AE4C1F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AE8FEC" w14:textId="30AB260B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Otwarcie jamy zęba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52AA" w14:textId="58F7F05C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Samodzielne</w:t>
            </w:r>
            <w:r w:rsidR="006E5B4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 prawidłowe nadanie zarys</w:t>
            </w:r>
            <w:r w:rsidR="00B97E85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 xml:space="preserve">, usunięcie zachyłków, właściwa lokalizacja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ujść kanałowych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F5E2" w14:textId="7351A299" w:rsidR="00EB64C0" w:rsidRDefault="006E5B4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Samodzielne</w:t>
            </w:r>
            <w:r w:rsidRPr="00EA3EB3" w:rsidDel="006E5B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 w:rsidRPr="00EA3EB3">
              <w:rPr>
                <w:rFonts w:ascii="Times New Roman" w:hAnsi="Times New Roman" w:cs="Times New Roman"/>
                <w:sz w:val="18"/>
                <w:szCs w:val="18"/>
              </w:rPr>
              <w:t>nadanie zarysu, usunięcie zachyłków, właściwa lokalizacja ujść</w:t>
            </w:r>
            <w:r w:rsidR="00EB64C0">
              <w:rPr>
                <w:rFonts w:ascii="Times New Roman" w:hAnsi="Times New Roman" w:cs="Times New Roman"/>
                <w:sz w:val="18"/>
                <w:szCs w:val="18"/>
              </w:rPr>
              <w:t xml:space="preserve"> kanałowych</w:t>
            </w:r>
            <w:r w:rsidR="00797520">
              <w:rPr>
                <w:rFonts w:ascii="Times New Roman" w:hAnsi="Times New Roman" w:cs="Times New Roman"/>
                <w:sz w:val="18"/>
                <w:szCs w:val="18"/>
              </w:rPr>
              <w:t xml:space="preserve"> z niewielkimi nieprawidłowościami</w:t>
            </w:r>
            <w:r w:rsidR="00EB64C0">
              <w:rPr>
                <w:rFonts w:ascii="Times New Roman" w:hAnsi="Times New Roman" w:cs="Times New Roman"/>
                <w:sz w:val="18"/>
                <w:szCs w:val="18"/>
              </w:rPr>
              <w:t>. Lekarz udziela wskazówek.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CCCC" w14:textId="0163C52C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Zarys zbyt szeroki lub wąski, nieopracowanie ścian bocznych, zła lokalizacja ujść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kanałowych. Wymagana jest pomoc lekarza.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84F4" w14:textId="2B97ECCF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EB3">
              <w:rPr>
                <w:rFonts w:ascii="Times New Roman" w:hAnsi="Times New Roman" w:cs="Times New Roman"/>
                <w:sz w:val="18"/>
                <w:szCs w:val="18"/>
              </w:rPr>
              <w:t>Obecność próchnicy, perforacja jamy zęba, znaczne zniszczenie struktur zęba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64C0" w14:paraId="4A1D0604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2381E" w14:textId="567CB10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Pomiar długości roboczej kanału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(WL)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ABB8" w14:textId="288636FD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Samodzielne i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prawidłowe określenie WL z właściwym wskazaniem i nazwaniem punktów referencyjnych we wszystkich kanałach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7CFF" w14:textId="579B088A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Samodzielne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prawidłowe określenie WL, problemy ze wskazaniem i nazwaniem punktów referencyjnyc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h.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2398" w14:textId="71A37BF5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Pomiar WL z pomocą lekarza w pojedynczych kanałach, brak umiejętności właściwego nazwania punktów referencyjnych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59DB" w14:textId="27D76070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Ustalenie WL w większości kanałów przez lekarza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64C0" w14:paraId="2B4938E5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085901" w14:textId="33186848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Opracowanie kanałów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6769" w14:textId="026F4B89" w:rsidR="00EB64C0" w:rsidRDefault="0079752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amodzielne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prawidłowe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opracowanie kanałów z</w:t>
            </w:r>
            <w:r w:rsidR="009A3F8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prawidłowym ustaleniem IAF, MAF, FF. Zachowanie długości roboczej oraz </w:t>
            </w:r>
            <w:proofErr w:type="spellStart"/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Apical</w:t>
            </w:r>
            <w:proofErr w:type="spellEnd"/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Stop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FE23" w14:textId="7059FF3E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Nadmierne lub niedostateczne opracowanie kanałów, zachowanie WL i </w:t>
            </w:r>
            <w:proofErr w:type="spellStart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Apical</w:t>
            </w:r>
            <w:proofErr w:type="spellEnd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top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5A21" w14:textId="32A5EBF6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Opracowanie kanału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pomocą lekarza, wyprostowanie kanału, nadmierne poszerzenie okolicy wierzchołkowej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A6E4" w14:textId="4EB3B654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Złamanie narzędzia, perforacja, </w:t>
            </w:r>
            <w:r w:rsidR="001624F3">
              <w:rPr>
                <w:rFonts w:ascii="Times New Roman" w:hAnsi="Times New Roman" w:cs="Times New Roman"/>
                <w:sz w:val="18"/>
                <w:szCs w:val="18"/>
              </w:rPr>
              <w:t>nieprawidłowe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opracowa</w:t>
            </w:r>
            <w:r w:rsidR="001624F3"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kanału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64C0" w14:paraId="7623353D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65CE2" w14:textId="2282D3DD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Dob</w:t>
            </w:r>
            <w:r w:rsidR="00FB621D">
              <w:rPr>
                <w:rFonts w:ascii="Times New Roman" w:hAnsi="Times New Roman" w:cs="Times New Roman"/>
                <w:sz w:val="18"/>
                <w:szCs w:val="18"/>
              </w:rPr>
              <w:t>ó</w:t>
            </w: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r ćwieków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3F84" w14:textId="4027A836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Ćwieki we wszystkich kanałach dobrane </w:t>
            </w:r>
            <w:r w:rsidR="00FB621D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, samodzielnie, ćwieki zdezynfekowane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76A1" w14:textId="2804C2F2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8B">
              <w:rPr>
                <w:rFonts w:ascii="Times New Roman" w:hAnsi="Times New Roman" w:cs="Times New Roman"/>
                <w:sz w:val="18"/>
                <w:szCs w:val="18"/>
              </w:rPr>
              <w:t>Ćwieki dobrane samodzielnie, wymagają niewielkiej korekty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, ćwieki zdezynfekowane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E9DC" w14:textId="59B784CC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Ćwieki dobrane z pomocą lekarza, brak dezynfekcji ćwieków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81EC" w14:textId="3C7DFDB8" w:rsidR="00EB64C0" w:rsidRDefault="00FB621D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Nieprawidłowy dobór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ćwieków głównych, brak dezynfekcji ćwieków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64C0" w14:paraId="0BD0E38E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1E29E4" w14:textId="67B67FC5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Wypełnienie kanałów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DA16" w14:textId="1EB081DF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Kanał wypełniony samodzielnie</w:t>
            </w:r>
            <w:r w:rsidR="00590F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prawidłowo</w:t>
            </w:r>
            <w:r w:rsidR="00590F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homogennie, 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ćwieki prawidłowo odcięte, jama zęba czysta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1B2" w14:textId="4D639E5F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Nieznaczna </w:t>
            </w:r>
            <w:proofErr w:type="spellStart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niehomogenność</w:t>
            </w:r>
            <w:proofErr w:type="spellEnd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97520">
              <w:rPr>
                <w:rFonts w:ascii="Times New Roman" w:hAnsi="Times New Roman" w:cs="Times New Roman"/>
                <w:sz w:val="18"/>
                <w:szCs w:val="18"/>
              </w:rPr>
              <w:t>wypełnienia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, wypełnienie 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do wierzchołka, problemy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właściwym odcięciem ćwieków (odcięte prawidłowo po 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wskazówkach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lekarza)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39E1" w14:textId="0FAA4EAF" w:rsidR="00EB64C0" w:rsidRDefault="00306F38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Niehomogenność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materiału wypełniającego, 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niedopełnienie kanału 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(poniżej 2mm), źle odcięte ćwieki, jama zęba nieoczyszczona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39C4" w14:textId="43135327" w:rsidR="00EB64C0" w:rsidRDefault="00FB621D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Nieprawidłowe, 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samodzielne wypełni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enie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kanałów</w:t>
            </w:r>
            <w:r w:rsidR="008F59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– do ponownego leczenia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64C0" w14:paraId="31B260B9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768814" w14:textId="23357944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Wykonanie i/lub interpretacja zdjęcia rentgenowskiego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F15A5" w14:textId="1140F480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Samodzielne wykonanie </w:t>
            </w:r>
            <w:proofErr w:type="spellStart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rvg</w:t>
            </w:r>
            <w:proofErr w:type="spellEnd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(za pierwszym razem), właściwe jego zapisanie, prawidłowa interpretacja Zastosowanie się do zasad ochrony radiologicznej lekarza i pacjenta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457E" w14:textId="03F07A4A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Samodzielne wykonanie </w:t>
            </w:r>
            <w:proofErr w:type="spellStart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rvg</w:t>
            </w:r>
            <w:proofErr w:type="spellEnd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(za drugim lub trzecim razem), właściwe jego zapisanie, prawidłowa interpretacja. Zastosowanie się do zasad ochrony radiologicznej lekarza i pacjenta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B17D" w14:textId="3B902DAB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Samodzielne wykonanie </w:t>
            </w:r>
            <w:proofErr w:type="spellStart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rvg</w:t>
            </w:r>
            <w:proofErr w:type="spellEnd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(za drugim lub trzecim razem), niezapisanie zdjęcia, niewłaściwa jego interpretacja.</w:t>
            </w:r>
            <w:r w:rsidRPr="007C6BB6" w:rsidDel="007374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Zastosowanie się do zasad ochrony radiologicznej lekarza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pacjenta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E386" w14:textId="2813C2B2" w:rsidR="00EB64C0" w:rsidRDefault="00B459E3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Brak umiejętności wykonania </w:t>
            </w:r>
            <w:proofErr w:type="spellStart"/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rvg</w:t>
            </w:r>
            <w:proofErr w:type="spellEnd"/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, brak sygnalizacji o</w:t>
            </w:r>
            <w:r w:rsidR="00306F3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nieprawidłowym wykonaniu zdjęcia. Nieprzestrzeganie zasad ochrony radiologicznej lekarza i pacjenta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B64C0" w14:paraId="18BBB56C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7B513D" w14:textId="0AAC9999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 xml:space="preserve">Praca w mikroskopie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6203" w14:textId="4D6B056F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Pozycja ergonomiczna, ustawienie ostrego obrazu w lusterku, dobór odpowiedniego powiększenia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C032" w14:textId="1106D020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Pozycja ergonomiczna, ustawienie ostrego obrazu w lusterku, nieodpowiedni dobór powiększenia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ECFF" w14:textId="6DE8B638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Ustawienie ostrego obrazu w lusterku, pozycja nieergonomiczna, nieodpowiedni dobór powiększenia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BA45" w14:textId="751849D9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Pozycja nieergonomiczna, brak ustawienia ostrego obrazu 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lusterku, nieodpowiedni dobór powiększenia</w:t>
            </w:r>
            <w:r w:rsidR="0076170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D116E" w14:paraId="55CA190B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DABA47" w14:textId="77777777" w:rsidR="008D116E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2F8F24" w14:textId="1A7F4DDC" w:rsidR="008D116E" w:rsidRPr="0038688D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Sprawność przeprowadzonego zabiegu</w:t>
            </w:r>
            <w:r w:rsidRPr="0038688D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  <w:p w14:paraId="2E1803A6" w14:textId="77777777" w:rsidR="008D116E" w:rsidRPr="0038688D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153F" w14:textId="77777777" w:rsidR="008D116E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Odpowiednio sprawnie, sprawność dostosowana do rodzaju procedury, stopnia trudności oraz warunków klinicznych.</w:t>
            </w:r>
          </w:p>
          <w:p w14:paraId="6A50C7A0" w14:textId="19959B3B" w:rsidR="008D116E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0493" w14:textId="77777777" w:rsidR="008D116E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Zasadniczo sprawnie; drobne opóźnienia lub momenty niepełnej organizacji pracy, bez istotnego wpływu na przebieg zabiegu.</w:t>
            </w:r>
          </w:p>
          <w:p w14:paraId="38073A8A" w14:textId="6D28AFAA" w:rsidR="008D116E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E6E5" w14:textId="77777777" w:rsidR="008D116E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Umiarkowanie sprawnie; sprawność częściowo niedostosowana do procedury i warunków klinicznych, co okresowo utrudniało płynny przebieg zabiegu.</w:t>
            </w:r>
          </w:p>
          <w:p w14:paraId="085D8BD0" w14:textId="1D24A625" w:rsidR="008D116E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6F93" w14:textId="70989D31" w:rsidR="008D116E" w:rsidRDefault="008D116E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Sprawność wyraźnie niedostosowan</w:t>
            </w:r>
            <w:r w:rsidR="00DD2D8E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 rodzaju zabiegu i warunków klinicznych, co istotnie zaburzało jego przebieg.</w:t>
            </w:r>
          </w:p>
        </w:tc>
      </w:tr>
      <w:tr w:rsidR="00EB64C0" w14:paraId="3D1EB42B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6B6567" w14:textId="7BBCF13B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Organizacja stanowiska pracy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gospodarność materiałami/aseptyka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A5EC" w14:textId="13A38000" w:rsidR="00EB64C0" w:rsidRPr="007C6BB6" w:rsidRDefault="000A366C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Samodzielne, p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rawidłowe przygotowanie stanowiska pracy z zachowaniem porządku. Racjonalne i</w:t>
            </w:r>
            <w:r w:rsidR="00EB64C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oszczędne gospodarowanie materiałami.</w:t>
            </w:r>
          </w:p>
          <w:p w14:paraId="2B902008" w14:textId="5B21002E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Prawidłowe postępowanie aseptyczne.</w:t>
            </w:r>
          </w:p>
          <w:p w14:paraId="5329AFD1" w14:textId="1C10DB53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4AC7C3" w14:textId="4DBAC73C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1E16CF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275B" w14:textId="5C78729A" w:rsidR="00EB64C0" w:rsidRPr="007C6BB6" w:rsidRDefault="000A366C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Samodzielne 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przygotowanie stanowiska pracy z</w:t>
            </w:r>
            <w:r w:rsidR="00EB64C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niewielkimi uchybieniami dotyczącymi porządku. Racjonalne i oszczędne gospodarowanie materiałami, wymagające niewielkiej korekty.</w:t>
            </w:r>
          </w:p>
          <w:p w14:paraId="035DB661" w14:textId="6198ABA5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Prawidłowe postępowanie aseptyczne.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B943" w14:textId="59B6417E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Niekompletne przygotowanie stanowiska pracy z niewielkimi uchybieniami dotyczącymi porządku. Nieracjonalne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nieoszczędne gospodarowanie materiałami.</w:t>
            </w:r>
          </w:p>
          <w:p w14:paraId="3D2A5D0A" w14:textId="78B9191A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Prawidłowe postępowanie aseptyczne z drobnymi uchybieniami.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EB82" w14:textId="77777777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Nieprzygotowanie stanowiska pracy, brak porządku. Nieracjonalne i nieoszczędne gospodarowanie materiałami.</w:t>
            </w:r>
          </w:p>
          <w:p w14:paraId="07CBDE2E" w14:textId="77777777" w:rsidR="00EB64C0" w:rsidRDefault="00EB64C0" w:rsidP="003E590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65C7E">
              <w:rPr>
                <w:rFonts w:ascii="Times New Roman" w:eastAsia="Times New Roman" w:hAnsi="Times New Roman" w:cs="Times New Roman"/>
                <w:sz w:val="18"/>
                <w:szCs w:val="18"/>
              </w:rPr>
              <w:t>Rażące naruszenia zasad aseptyki mające skutki dla zdrowia pacjenta.</w:t>
            </w:r>
          </w:p>
          <w:p w14:paraId="1D400C25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64C0" w14:paraId="6E2FC9DB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66EAA4" w14:textId="140E6A38" w:rsidR="00EB64C0" w:rsidRPr="0038688D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Dokumentacja medyczna, wypisywanie skierowań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393E" w14:textId="4985855F" w:rsidR="00EB64C0" w:rsidRPr="007C6BB6" w:rsidRDefault="000A366C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Samodzielne, d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okładne i</w:t>
            </w:r>
            <w:r w:rsidR="009A3F8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prawidłowe wypisanie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dokumntacji</w:t>
            </w:r>
            <w:proofErr w:type="spellEnd"/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w formie</w:t>
            </w:r>
            <w:r w:rsidR="00EB64C0">
              <w:rPr>
                <w:rFonts w:ascii="Times New Roman" w:hAnsi="Times New Roman" w:cs="Times New Roman"/>
                <w:sz w:val="18"/>
                <w:szCs w:val="18"/>
              </w:rPr>
              <w:t xml:space="preserve"> papierowej i cyfrowej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, prawidłowe wypisanie skierowania na </w:t>
            </w:r>
            <w:r w:rsidR="00EB64C0">
              <w:rPr>
                <w:rFonts w:ascii="Times New Roman" w:hAnsi="Times New Roman" w:cs="Times New Roman"/>
                <w:sz w:val="18"/>
                <w:szCs w:val="18"/>
              </w:rPr>
              <w:t>dalsze leczenie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4C0">
              <w:rPr>
                <w:rFonts w:ascii="Times New Roman" w:hAnsi="Times New Roman" w:cs="Times New Roman"/>
                <w:sz w:val="18"/>
                <w:szCs w:val="18"/>
              </w:rPr>
              <w:t>do specjalistów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CFBD1A6" w14:textId="77777777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Pobranie zgody od pacjenta na zabieg.</w:t>
            </w:r>
          </w:p>
          <w:p w14:paraId="024465FB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83C8" w14:textId="0AFE7A65" w:rsidR="00EB64C0" w:rsidRPr="007C6BB6" w:rsidRDefault="000A366C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Samodzielne wypisanie dokumentacji z d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robn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ymi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 brak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am</w:t>
            </w:r>
            <w:r w:rsidR="00EB64C0" w:rsidRPr="007C6BB6">
              <w:rPr>
                <w:rFonts w:ascii="Times New Roman" w:hAnsi="Times New Roman" w:cs="Times New Roman"/>
                <w:sz w:val="18"/>
                <w:szCs w:val="18"/>
              </w:rPr>
              <w:t>i. Wypisanie skierowań przy niewielkiej pomocy lekarza.</w:t>
            </w:r>
          </w:p>
          <w:p w14:paraId="261A4528" w14:textId="77777777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Pobranie zgody od pacjenta na zabieg.</w:t>
            </w:r>
          </w:p>
          <w:p w14:paraId="1508FDD7" w14:textId="77777777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BDD88" w14:textId="277ADC9B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645">
              <w:rPr>
                <w:rFonts w:ascii="Times New Roman" w:hAnsi="Times New Roman" w:cs="Times New Roman"/>
                <w:sz w:val="18"/>
                <w:szCs w:val="18"/>
              </w:rPr>
              <w:t>Dokumentacja medyczna wypełniona z pomocą lekarza. Wymaga korekty lub uzupełnienia. Skierowanie do lekarza specjalisty wystawione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057645">
              <w:rPr>
                <w:rFonts w:ascii="Times New Roman" w:hAnsi="Times New Roman" w:cs="Times New Roman"/>
                <w:sz w:val="18"/>
                <w:szCs w:val="18"/>
              </w:rPr>
              <w:t>pomocą lekarza.</w:t>
            </w:r>
          </w:p>
          <w:p w14:paraId="14FEE8AB" w14:textId="05CE879F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Pobranie zgody od pacjenta na zabieg.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90BD" w14:textId="117A1899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 xml:space="preserve">Niewypełnienie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dokumentacji </w:t>
            </w: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pacjenta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4FE826C" w14:textId="77777777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Niewypisanie odpowiednich skierowań.</w:t>
            </w:r>
          </w:p>
          <w:p w14:paraId="52DE21F4" w14:textId="77777777" w:rsidR="00EB64C0" w:rsidRPr="007C6BB6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Brak pisemnej zgody na zabieg.</w:t>
            </w:r>
          </w:p>
          <w:p w14:paraId="12309E26" w14:textId="2EC97ABD" w:rsidR="00EB64C0" w:rsidRDefault="00EB64C0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BB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B6BC5" w14:paraId="7B2B826E" w14:textId="77777777" w:rsidTr="003E5903">
        <w:trPr>
          <w:trHeight w:val="423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37B051" w14:textId="080DA882" w:rsidR="00CB6BC5" w:rsidRPr="0038688D" w:rsidRDefault="00CB6BC5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88D">
              <w:rPr>
                <w:rFonts w:ascii="Times New Roman" w:hAnsi="Times New Roman" w:cs="Times New Roman"/>
                <w:sz w:val="18"/>
                <w:szCs w:val="18"/>
              </w:rPr>
              <w:t>Postawa etyczna studenta/komunikacja</w:t>
            </w:r>
          </w:p>
          <w:p w14:paraId="078CBBD5" w14:textId="77777777" w:rsidR="00CB6BC5" w:rsidRPr="0038688D" w:rsidRDefault="00CB6BC5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8CEB" w14:textId="27B2029F" w:rsidR="00CB6BC5" w:rsidRDefault="00CB6BC5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Komunikacja z pacjentem/opiekunem i zespołem stomatologicznym prowadzona w sposób profesjonalny, uprzejmy, z poszanowaniem godności i z empatią.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EDD8" w14:textId="638B2BD3" w:rsidR="00CB6BC5" w:rsidRDefault="00CB6BC5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Komunikacja z pacjentem/opiekunem i zespołem stomatologicznym zazwyczaj prowadzona w sposób profesjonalny, uprzejmy, z poszanowaniem godności i z empatią.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7127" w14:textId="3C3332CE" w:rsidR="00CB6BC5" w:rsidRDefault="00CB6BC5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Komunikacja z pacjentem/opiekunem i zespołem stomatologicznym z ograniczonym profesjonalizmem, uprzejmością, empatią i z ograniczonym poszanowaniem godności.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BE69" w14:textId="5A158C8E" w:rsidR="00CB6BC5" w:rsidRDefault="00CB6BC5" w:rsidP="003E5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Niewłaściwy stosunek do pacjenta/opiekuna oraz zespołu stomatologicznego; opuszczanie sali zajęć bez zgody.</w:t>
            </w:r>
          </w:p>
        </w:tc>
      </w:tr>
    </w:tbl>
    <w:p w14:paraId="19A9A132" w14:textId="77777777" w:rsidR="00306EB9" w:rsidRPr="007C6BB6" w:rsidRDefault="00306EB9" w:rsidP="005C4270">
      <w:pPr>
        <w:rPr>
          <w:rFonts w:ascii="Times New Roman" w:hAnsi="Times New Roman" w:cs="Times New Roman"/>
          <w:sz w:val="18"/>
          <w:szCs w:val="18"/>
        </w:rPr>
      </w:pPr>
    </w:p>
    <w:sectPr w:rsidR="00306EB9" w:rsidRPr="007C6B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05505" w14:textId="77777777" w:rsidR="00DE661A" w:rsidRDefault="00DE661A" w:rsidP="003C6493">
      <w:pPr>
        <w:spacing w:after="0" w:line="240" w:lineRule="auto"/>
      </w:pPr>
      <w:r>
        <w:separator/>
      </w:r>
    </w:p>
  </w:endnote>
  <w:endnote w:type="continuationSeparator" w:id="0">
    <w:p w14:paraId="73E26DBA" w14:textId="77777777" w:rsidR="00DE661A" w:rsidRDefault="00DE661A" w:rsidP="003C6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A10F4" w14:textId="77777777" w:rsidR="003E5903" w:rsidRDefault="003E590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41322" w14:textId="77777777" w:rsidR="003E5903" w:rsidRDefault="003E590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4DDB71" w14:textId="77777777" w:rsidR="003E5903" w:rsidRDefault="003E59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E5FCB" w14:textId="77777777" w:rsidR="00DE661A" w:rsidRDefault="00DE661A" w:rsidP="003C6493">
      <w:pPr>
        <w:spacing w:after="0" w:line="240" w:lineRule="auto"/>
      </w:pPr>
      <w:r>
        <w:separator/>
      </w:r>
    </w:p>
  </w:footnote>
  <w:footnote w:type="continuationSeparator" w:id="0">
    <w:p w14:paraId="70D420C3" w14:textId="77777777" w:rsidR="00DE661A" w:rsidRDefault="00DE661A" w:rsidP="003C6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E6854" w14:textId="77777777" w:rsidR="003E5903" w:rsidRDefault="003E590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3346" w14:textId="75FB1FF4" w:rsidR="003E5903" w:rsidRPr="003E5903" w:rsidRDefault="003E5903">
    <w:pPr>
      <w:pStyle w:val="Nagwek"/>
      <w:rPr>
        <w:b/>
      </w:rPr>
    </w:pPr>
    <w:bookmarkStart w:id="0" w:name="_GoBack"/>
    <w:r w:rsidRPr="003E5903">
      <w:rPr>
        <w:b/>
      </w:rPr>
      <w:t>Załącznik nr 7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296C9" w14:textId="77777777" w:rsidR="003E5903" w:rsidRDefault="003E590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265"/>
    <w:rsid w:val="0001321C"/>
    <w:rsid w:val="000163D2"/>
    <w:rsid w:val="00036F06"/>
    <w:rsid w:val="00057645"/>
    <w:rsid w:val="00082085"/>
    <w:rsid w:val="000A366C"/>
    <w:rsid w:val="000B5AA4"/>
    <w:rsid w:val="000D175D"/>
    <w:rsid w:val="0011231C"/>
    <w:rsid w:val="00121340"/>
    <w:rsid w:val="00125848"/>
    <w:rsid w:val="0015366A"/>
    <w:rsid w:val="001624F3"/>
    <w:rsid w:val="00182C46"/>
    <w:rsid w:val="00183F6A"/>
    <w:rsid w:val="00195693"/>
    <w:rsid w:val="001B762E"/>
    <w:rsid w:val="001C1AE9"/>
    <w:rsid w:val="001C2DF5"/>
    <w:rsid w:val="001D5E89"/>
    <w:rsid w:val="001F7E65"/>
    <w:rsid w:val="002050AC"/>
    <w:rsid w:val="00222A75"/>
    <w:rsid w:val="00243D6F"/>
    <w:rsid w:val="0027069C"/>
    <w:rsid w:val="002B674E"/>
    <w:rsid w:val="002E20E2"/>
    <w:rsid w:val="002F2313"/>
    <w:rsid w:val="003062EE"/>
    <w:rsid w:val="00306EB9"/>
    <w:rsid w:val="00306F38"/>
    <w:rsid w:val="00331072"/>
    <w:rsid w:val="00334E99"/>
    <w:rsid w:val="00365C7E"/>
    <w:rsid w:val="0038688D"/>
    <w:rsid w:val="003A0B77"/>
    <w:rsid w:val="003B5265"/>
    <w:rsid w:val="003C6493"/>
    <w:rsid w:val="003D5F04"/>
    <w:rsid w:val="003E5903"/>
    <w:rsid w:val="004235B1"/>
    <w:rsid w:val="0043575F"/>
    <w:rsid w:val="00470D54"/>
    <w:rsid w:val="004A0E18"/>
    <w:rsid w:val="004A53B2"/>
    <w:rsid w:val="004D5342"/>
    <w:rsid w:val="004E375F"/>
    <w:rsid w:val="004F63ED"/>
    <w:rsid w:val="005059AD"/>
    <w:rsid w:val="005300D6"/>
    <w:rsid w:val="00535F00"/>
    <w:rsid w:val="00541425"/>
    <w:rsid w:val="00574191"/>
    <w:rsid w:val="0057551C"/>
    <w:rsid w:val="005854EC"/>
    <w:rsid w:val="00590F39"/>
    <w:rsid w:val="005C19EB"/>
    <w:rsid w:val="005C4270"/>
    <w:rsid w:val="005D3F03"/>
    <w:rsid w:val="005D5B4B"/>
    <w:rsid w:val="005F14A3"/>
    <w:rsid w:val="005F200D"/>
    <w:rsid w:val="00622EB2"/>
    <w:rsid w:val="00644FF7"/>
    <w:rsid w:val="00647510"/>
    <w:rsid w:val="0067074F"/>
    <w:rsid w:val="0067076F"/>
    <w:rsid w:val="00677E13"/>
    <w:rsid w:val="006A46F1"/>
    <w:rsid w:val="006C16CD"/>
    <w:rsid w:val="006D0582"/>
    <w:rsid w:val="006E5B4E"/>
    <w:rsid w:val="00705645"/>
    <w:rsid w:val="007167D5"/>
    <w:rsid w:val="00733D9E"/>
    <w:rsid w:val="0073740B"/>
    <w:rsid w:val="00754FB8"/>
    <w:rsid w:val="00761709"/>
    <w:rsid w:val="007633A9"/>
    <w:rsid w:val="00777FC9"/>
    <w:rsid w:val="00797520"/>
    <w:rsid w:val="007B0C67"/>
    <w:rsid w:val="007B2007"/>
    <w:rsid w:val="007C408B"/>
    <w:rsid w:val="007C6BB6"/>
    <w:rsid w:val="007F0410"/>
    <w:rsid w:val="00801267"/>
    <w:rsid w:val="008249F2"/>
    <w:rsid w:val="00825307"/>
    <w:rsid w:val="008318EE"/>
    <w:rsid w:val="008413E4"/>
    <w:rsid w:val="0085690F"/>
    <w:rsid w:val="008743D2"/>
    <w:rsid w:val="008B0D25"/>
    <w:rsid w:val="008C1179"/>
    <w:rsid w:val="008D068B"/>
    <w:rsid w:val="008D116E"/>
    <w:rsid w:val="008F59FB"/>
    <w:rsid w:val="009018E8"/>
    <w:rsid w:val="00903C2C"/>
    <w:rsid w:val="00933C6D"/>
    <w:rsid w:val="009505C0"/>
    <w:rsid w:val="00972EF5"/>
    <w:rsid w:val="0099153E"/>
    <w:rsid w:val="009A3F82"/>
    <w:rsid w:val="009A60BD"/>
    <w:rsid w:val="009B3C6C"/>
    <w:rsid w:val="009B4C8B"/>
    <w:rsid w:val="009B789F"/>
    <w:rsid w:val="00A42809"/>
    <w:rsid w:val="00A461C8"/>
    <w:rsid w:val="00A57396"/>
    <w:rsid w:val="00AC1F10"/>
    <w:rsid w:val="00AE1BA8"/>
    <w:rsid w:val="00AE5B5B"/>
    <w:rsid w:val="00AF6056"/>
    <w:rsid w:val="00B00FBA"/>
    <w:rsid w:val="00B22AF2"/>
    <w:rsid w:val="00B459E3"/>
    <w:rsid w:val="00B550A7"/>
    <w:rsid w:val="00B73891"/>
    <w:rsid w:val="00B7496C"/>
    <w:rsid w:val="00B83B62"/>
    <w:rsid w:val="00B97E85"/>
    <w:rsid w:val="00BA26CA"/>
    <w:rsid w:val="00BA61A3"/>
    <w:rsid w:val="00BA7E2A"/>
    <w:rsid w:val="00BD31A6"/>
    <w:rsid w:val="00BD5515"/>
    <w:rsid w:val="00BE16A7"/>
    <w:rsid w:val="00C016DE"/>
    <w:rsid w:val="00C55FE1"/>
    <w:rsid w:val="00C74080"/>
    <w:rsid w:val="00C77D14"/>
    <w:rsid w:val="00C84633"/>
    <w:rsid w:val="00CA605A"/>
    <w:rsid w:val="00CB497C"/>
    <w:rsid w:val="00CB6BC5"/>
    <w:rsid w:val="00CF6813"/>
    <w:rsid w:val="00D05BF6"/>
    <w:rsid w:val="00D22A3F"/>
    <w:rsid w:val="00D451D6"/>
    <w:rsid w:val="00D824B1"/>
    <w:rsid w:val="00DB76C8"/>
    <w:rsid w:val="00DC10E7"/>
    <w:rsid w:val="00DD2D8E"/>
    <w:rsid w:val="00DE661A"/>
    <w:rsid w:val="00DF0775"/>
    <w:rsid w:val="00E36382"/>
    <w:rsid w:val="00E53BF0"/>
    <w:rsid w:val="00E817EE"/>
    <w:rsid w:val="00E94609"/>
    <w:rsid w:val="00EA3EB3"/>
    <w:rsid w:val="00EB64C0"/>
    <w:rsid w:val="00EE1A61"/>
    <w:rsid w:val="00EF295F"/>
    <w:rsid w:val="00F01D3B"/>
    <w:rsid w:val="00F02464"/>
    <w:rsid w:val="00F2230B"/>
    <w:rsid w:val="00F442B9"/>
    <w:rsid w:val="00FA10EC"/>
    <w:rsid w:val="00FA259B"/>
    <w:rsid w:val="00FB37B6"/>
    <w:rsid w:val="00FB621D"/>
    <w:rsid w:val="00FB649D"/>
    <w:rsid w:val="00FD146C"/>
    <w:rsid w:val="00FF075F"/>
    <w:rsid w:val="00FF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0AA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5B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74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96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C6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493"/>
  </w:style>
  <w:style w:type="paragraph" w:styleId="Stopka">
    <w:name w:val="footer"/>
    <w:basedOn w:val="Normalny"/>
    <w:link w:val="StopkaZnak"/>
    <w:uiPriority w:val="99"/>
    <w:unhideWhenUsed/>
    <w:rsid w:val="003C6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493"/>
  </w:style>
  <w:style w:type="paragraph" w:styleId="Poprawka">
    <w:name w:val="Revision"/>
    <w:hidden/>
    <w:uiPriority w:val="99"/>
    <w:semiHidden/>
    <w:rsid w:val="00C016D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442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42B9"/>
    <w:pPr>
      <w:suppressAutoHyphens/>
      <w:overflowPunct w:val="0"/>
      <w:spacing w:line="240" w:lineRule="auto"/>
    </w:pPr>
    <w:rPr>
      <w:rFonts w:ascii="Aptos" w:eastAsia="Aptos" w:hAnsi="Aptos" w:cs="Arial"/>
      <w:color w:val="00000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42B9"/>
    <w:rPr>
      <w:rFonts w:ascii="Aptos" w:eastAsia="Aptos" w:hAnsi="Aptos"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EB64C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5B4E"/>
    <w:pPr>
      <w:suppressAutoHyphens w:val="0"/>
      <w:overflowPunct/>
    </w:pPr>
    <w:rPr>
      <w:rFonts w:asciiTheme="minorHAnsi" w:eastAsiaTheme="minorHAnsi" w:hAnsiTheme="minorHAnsi" w:cstheme="minorBidi"/>
      <w:b/>
      <w:bCs/>
      <w:color w:val="auto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5B4E"/>
    <w:rPr>
      <w:rFonts w:ascii="Aptos" w:eastAsia="Aptos" w:hAnsi="Aptos" w:cs="Arial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5B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74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96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C6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493"/>
  </w:style>
  <w:style w:type="paragraph" w:styleId="Stopka">
    <w:name w:val="footer"/>
    <w:basedOn w:val="Normalny"/>
    <w:link w:val="StopkaZnak"/>
    <w:uiPriority w:val="99"/>
    <w:unhideWhenUsed/>
    <w:rsid w:val="003C6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493"/>
  </w:style>
  <w:style w:type="paragraph" w:styleId="Poprawka">
    <w:name w:val="Revision"/>
    <w:hidden/>
    <w:uiPriority w:val="99"/>
    <w:semiHidden/>
    <w:rsid w:val="00C016D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442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42B9"/>
    <w:pPr>
      <w:suppressAutoHyphens/>
      <w:overflowPunct w:val="0"/>
      <w:spacing w:line="240" w:lineRule="auto"/>
    </w:pPr>
    <w:rPr>
      <w:rFonts w:ascii="Aptos" w:eastAsia="Aptos" w:hAnsi="Aptos" w:cs="Arial"/>
      <w:color w:val="00000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42B9"/>
    <w:rPr>
      <w:rFonts w:ascii="Aptos" w:eastAsia="Aptos" w:hAnsi="Aptos"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EB64C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5B4E"/>
    <w:pPr>
      <w:suppressAutoHyphens w:val="0"/>
      <w:overflowPunct/>
    </w:pPr>
    <w:rPr>
      <w:rFonts w:asciiTheme="minorHAnsi" w:eastAsiaTheme="minorHAnsi" w:hAnsiTheme="minorHAnsi" w:cstheme="minorBidi"/>
      <w:b/>
      <w:bCs/>
      <w:color w:val="auto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5B4E"/>
    <w:rPr>
      <w:rFonts w:ascii="Aptos" w:eastAsia="Aptos" w:hAnsi="Aptos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C6B87F32D25245BB464D18B9CC731B" ma:contentTypeVersion="4" ma:contentTypeDescription="Utwórz nowy dokument." ma:contentTypeScope="" ma:versionID="08617545ca41e45ac8fd24c7f241b621">
  <xsd:schema xmlns:xsd="http://www.w3.org/2001/XMLSchema" xmlns:xs="http://www.w3.org/2001/XMLSchema" xmlns:p="http://schemas.microsoft.com/office/2006/metadata/properties" xmlns:ns2="8cb723cf-cd3a-478f-a51f-0af50cb439a1" targetNamespace="http://schemas.microsoft.com/office/2006/metadata/properties" ma:root="true" ma:fieldsID="92bb8d39e8bc5102c3d0aa13dd05185c" ns2:_="">
    <xsd:import namespace="8cb723cf-cd3a-478f-a51f-0af50cb43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723cf-cd3a-478f-a51f-0af50cb43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DB8C9E-64A9-46AB-B991-B825307CE8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F96CB6-3F9A-4459-91CB-D795B4C87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723cf-cd3a-478f-a51f-0af50cb43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63736F-B888-4BA2-AB9A-F6FACBD3D3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1152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endo_z6</dc:creator>
  <cp:keywords/>
  <dc:description/>
  <cp:lastModifiedBy>Mac</cp:lastModifiedBy>
  <cp:revision>56</cp:revision>
  <cp:lastPrinted>2018-09-30T18:50:00Z</cp:lastPrinted>
  <dcterms:created xsi:type="dcterms:W3CDTF">2026-05-07T09:24:00Z</dcterms:created>
  <dcterms:modified xsi:type="dcterms:W3CDTF">2026-07-29T22:51:00Z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0x010100B6C6B87F32D25245BB464D18B9CC731B</vt:lpwstr>
  </property>
</Properties>
</file>