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B195A" w14:textId="77777777" w:rsidR="00DC46FA" w:rsidRPr="00DC46FA" w:rsidRDefault="00DC46FA" w:rsidP="00DC46FA">
      <w:pPr>
        <w:jc w:val="center"/>
        <w:rPr>
          <w:rFonts w:ascii="Arial" w:eastAsia="Calibri" w:hAnsi="Arial" w:cs="Arial"/>
          <w:b/>
          <w:bCs/>
          <w:color w:val="000000"/>
          <w:kern w:val="0"/>
          <w:lang w:val="en-US"/>
          <w14:ligatures w14:val="none"/>
        </w:rPr>
      </w:pPr>
      <w:r w:rsidRPr="00DC46FA">
        <w:rPr>
          <w:rFonts w:ascii="Arial" w:eastAsia="Calibri" w:hAnsi="Arial" w:cs="Arial"/>
          <w:b/>
          <w:bCs/>
          <w:color w:val="000000"/>
          <w:kern w:val="0"/>
          <w:lang w:val="en-US"/>
          <w14:ligatures w14:val="none"/>
        </w:rPr>
        <w:t xml:space="preserve">OGÓLNA ORGANIZACJA PRACY PODCZAS ZAJĘĆ KLINICZNYCH STUDENTÓW </w:t>
      </w:r>
    </w:p>
    <w:p w14:paraId="1298640B" w14:textId="77777777" w:rsidR="00DC46FA" w:rsidRPr="00DC46FA" w:rsidRDefault="00DC46FA" w:rsidP="00DC46FA">
      <w:pPr>
        <w:jc w:val="center"/>
        <w:rPr>
          <w:rFonts w:ascii="Arial" w:eastAsia="Calibri" w:hAnsi="Arial" w:cs="Arial"/>
          <w:b/>
          <w:bCs/>
          <w:color w:val="000000"/>
          <w:kern w:val="0"/>
          <w:lang w:val="en-US"/>
          <w14:ligatures w14:val="none"/>
        </w:rPr>
      </w:pPr>
      <w:r w:rsidRPr="00DC46FA">
        <w:rPr>
          <w:rFonts w:ascii="Arial" w:eastAsia="Calibri" w:hAnsi="Arial" w:cs="Arial"/>
          <w:b/>
          <w:bCs/>
          <w:color w:val="000000"/>
          <w:kern w:val="0"/>
          <w:lang w:val="en-US"/>
          <w14:ligatures w14:val="none"/>
        </w:rPr>
        <w:t xml:space="preserve">IV </w:t>
      </w:r>
      <w:proofErr w:type="spellStart"/>
      <w:r w:rsidRPr="00DC46FA">
        <w:rPr>
          <w:rFonts w:ascii="Arial" w:eastAsia="Calibri" w:hAnsi="Arial" w:cs="Arial"/>
          <w:b/>
          <w:bCs/>
          <w:color w:val="000000"/>
          <w:kern w:val="0"/>
          <w:lang w:val="en-US"/>
          <w14:ligatures w14:val="none"/>
        </w:rPr>
        <w:t>i</w:t>
      </w:r>
      <w:proofErr w:type="spellEnd"/>
      <w:r w:rsidRPr="00DC46FA">
        <w:rPr>
          <w:rFonts w:ascii="Arial" w:eastAsia="Calibri" w:hAnsi="Arial" w:cs="Arial"/>
          <w:b/>
          <w:bCs/>
          <w:color w:val="000000"/>
          <w:kern w:val="0"/>
          <w:lang w:val="en-US"/>
          <w14:ligatures w14:val="none"/>
        </w:rPr>
        <w:t xml:space="preserve"> V ROKU</w:t>
      </w:r>
    </w:p>
    <w:p w14:paraId="7B42C55F" w14:textId="77777777" w:rsidR="00DC46FA" w:rsidRPr="00DC46FA" w:rsidRDefault="00DC46FA" w:rsidP="00DC46FA">
      <w:pPr>
        <w:jc w:val="center"/>
        <w:rPr>
          <w:rFonts w:ascii="Arial" w:eastAsia="Calibri" w:hAnsi="Arial" w:cs="Arial"/>
          <w:b/>
          <w:bCs/>
          <w:color w:val="000000"/>
          <w:kern w:val="0"/>
          <w:lang w:val="en-US"/>
          <w14:ligatures w14:val="none"/>
        </w:rPr>
      </w:pPr>
      <w:r w:rsidRPr="00DC46FA">
        <w:rPr>
          <w:rFonts w:ascii="Arial" w:eastAsia="Calibri" w:hAnsi="Arial" w:cs="Arial"/>
          <w:b/>
          <w:bCs/>
          <w:color w:val="000000"/>
          <w:kern w:val="0"/>
          <w:lang w:val="en-US"/>
          <w14:ligatures w14:val="none"/>
        </w:rPr>
        <w:t>W SALACH KLINICZNYCH 444 I 323 W ZAKŁADZIE ENDODONCJI UMED ŁODZI</w:t>
      </w:r>
    </w:p>
    <w:p w14:paraId="4B9AC360" w14:textId="77777777" w:rsidR="00DC46FA" w:rsidRPr="00DC46FA" w:rsidRDefault="00DC46FA" w:rsidP="00DC46FA">
      <w:pPr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</w:p>
    <w:p w14:paraId="0B460914" w14:textId="77777777" w:rsidR="00DC46FA" w:rsidRPr="00DC46FA" w:rsidRDefault="00DC46FA" w:rsidP="00DC46FA">
      <w:pPr>
        <w:numPr>
          <w:ilvl w:val="0"/>
          <w:numId w:val="1"/>
        </w:numPr>
        <w:contextualSpacing/>
        <w:rPr>
          <w:rFonts w:ascii="Arial" w:eastAsia="Calibri" w:hAnsi="Arial" w:cs="Arial"/>
          <w:color w:val="000000"/>
          <w:kern w:val="0"/>
          <w:lang w:val="en-US"/>
          <w14:ligatures w14:val="none"/>
        </w:rPr>
      </w:pP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Podczas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zajęć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klinicznych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studenci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przyjmują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pacjentów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zgodnie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z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terminarzem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przyjęć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.</w:t>
      </w:r>
    </w:p>
    <w:p w14:paraId="18D6F785" w14:textId="77777777" w:rsidR="00DC46FA" w:rsidRPr="00DC46FA" w:rsidRDefault="00DC46FA" w:rsidP="00DC46FA">
      <w:pPr>
        <w:numPr>
          <w:ilvl w:val="0"/>
          <w:numId w:val="1"/>
        </w:numPr>
        <w:contextualSpacing/>
        <w:rPr>
          <w:rFonts w:ascii="Arial" w:eastAsia="Calibri" w:hAnsi="Arial" w:cs="Arial"/>
          <w:color w:val="000000"/>
          <w:kern w:val="0"/>
          <w:lang w:val="en-US"/>
          <w14:ligatures w14:val="none"/>
        </w:rPr>
      </w:pPr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Student ma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obowiązek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przyjęcia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pacjenta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wyznaczonego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przez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lekarza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prowadzącego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zajęcia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,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zgodnie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z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ustalonym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harmonogramem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i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pod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jego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nadzorem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. O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ostatecznym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porządku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przyjęć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pacjentów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decyduje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/ą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asystent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/ci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prowadzący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ćwiczenie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. Student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nie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może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odmówić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asystentowi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przyjęcia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pacjenta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bez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wyraźnej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i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usprawiedliwionej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przyczyny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.</w:t>
      </w:r>
    </w:p>
    <w:p w14:paraId="09E26616" w14:textId="77777777" w:rsidR="00DC46FA" w:rsidRPr="00DC46FA" w:rsidRDefault="00DC46FA" w:rsidP="00DC46FA">
      <w:pPr>
        <w:numPr>
          <w:ilvl w:val="0"/>
          <w:numId w:val="1"/>
        </w:numPr>
        <w:contextualSpacing/>
        <w:rPr>
          <w:rFonts w:ascii="Arial" w:eastAsia="Calibri" w:hAnsi="Arial" w:cs="Arial"/>
          <w:color w:val="000000"/>
          <w:kern w:val="0"/>
          <w:lang w:val="en-US"/>
          <w14:ligatures w14:val="none"/>
        </w:rPr>
      </w:pPr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Z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pacjentem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pracuje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para (2)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studentów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,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pełniących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rolę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lekarza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i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asysty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.</w:t>
      </w:r>
    </w:p>
    <w:p w14:paraId="4D731962" w14:textId="77777777" w:rsidR="00DC46FA" w:rsidRPr="00DC46FA" w:rsidRDefault="00DC46FA" w:rsidP="00DC46FA">
      <w:pPr>
        <w:numPr>
          <w:ilvl w:val="0"/>
          <w:numId w:val="1"/>
        </w:numPr>
        <w:contextualSpacing/>
        <w:rPr>
          <w:rFonts w:ascii="Arial" w:eastAsia="Calibri" w:hAnsi="Arial" w:cs="Arial"/>
          <w:color w:val="000000"/>
          <w:kern w:val="0"/>
          <w:lang w:val="en-US"/>
          <w14:ligatures w14:val="none"/>
        </w:rPr>
      </w:pPr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W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przypadku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celującego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wykonania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procedur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,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asystent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może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zdecydować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o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doliczeniu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studentowi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kolejnych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dodatkowych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10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punktów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klinicznych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za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każdy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oceniany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etap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pracy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.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Decyzja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ta jest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indywidualna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,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uznaniowa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i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nie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podlega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odwołaniom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.</w:t>
      </w:r>
    </w:p>
    <w:p w14:paraId="53A191B4" w14:textId="77777777" w:rsidR="00DC46FA" w:rsidRPr="00DC46FA" w:rsidRDefault="00DC46FA" w:rsidP="00DC46FA">
      <w:pPr>
        <w:numPr>
          <w:ilvl w:val="0"/>
          <w:numId w:val="1"/>
        </w:numPr>
        <w:contextualSpacing/>
        <w:rPr>
          <w:rFonts w:ascii="Arial" w:eastAsia="Calibri" w:hAnsi="Arial" w:cs="Arial"/>
          <w:color w:val="000000"/>
          <w:kern w:val="0"/>
          <w:lang w:val="en-US"/>
          <w14:ligatures w14:val="none"/>
        </w:rPr>
      </w:pPr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Student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może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pracować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na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zębach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usuniętych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,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jednak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nie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są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to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procedury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konieczne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do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zaliczenia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przedmiotu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i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stanowią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jedynie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dodatkową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możliwość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zdobycia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punktów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klinicznych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.</w:t>
      </w:r>
    </w:p>
    <w:p w14:paraId="785F7CB4" w14:textId="77777777" w:rsidR="00DC46FA" w:rsidRPr="00DC46FA" w:rsidRDefault="00DC46FA" w:rsidP="00DC46FA">
      <w:pPr>
        <w:numPr>
          <w:ilvl w:val="0"/>
          <w:numId w:val="1"/>
        </w:numPr>
        <w:contextualSpacing/>
        <w:rPr>
          <w:rFonts w:ascii="Arial" w:eastAsia="Calibri" w:hAnsi="Arial" w:cs="Arial"/>
          <w:color w:val="000000"/>
          <w:kern w:val="0"/>
          <w:lang w:val="en-US"/>
          <w14:ligatures w14:val="none"/>
        </w:rPr>
      </w:pPr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Praca z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pacjentem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jest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zawsze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traktowana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priorytetowo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w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stosunku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do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pracy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na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zębach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usuniętych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. Student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asystujący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aktywnie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pracuje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z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pacjentem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.</w:t>
      </w:r>
    </w:p>
    <w:p w14:paraId="02400F30" w14:textId="77777777" w:rsidR="00DC46FA" w:rsidRPr="00DC46FA" w:rsidRDefault="00DC46FA" w:rsidP="00DC46FA">
      <w:pPr>
        <w:numPr>
          <w:ilvl w:val="0"/>
          <w:numId w:val="1"/>
        </w:numPr>
        <w:contextualSpacing/>
        <w:rPr>
          <w:rFonts w:ascii="Arial" w:eastAsia="Calibri" w:hAnsi="Arial" w:cs="Arial"/>
          <w:color w:val="000000"/>
          <w:kern w:val="0"/>
          <w:lang w:val="en-US"/>
          <w14:ligatures w14:val="none"/>
        </w:rPr>
      </w:pPr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Para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studentów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może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pracować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na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zębach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usuniętych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tylko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w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sytuacji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braku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pacjenta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tj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.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nie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zgłoszenia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się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pacjenta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na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wizytę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.</w:t>
      </w:r>
    </w:p>
    <w:p w14:paraId="6E935969" w14:textId="77777777" w:rsidR="00DC46FA" w:rsidRPr="00DC46FA" w:rsidRDefault="00DC46FA" w:rsidP="00DC46FA">
      <w:pPr>
        <w:numPr>
          <w:ilvl w:val="0"/>
          <w:numId w:val="1"/>
        </w:numPr>
        <w:contextualSpacing/>
        <w:rPr>
          <w:rFonts w:ascii="Arial" w:eastAsia="Calibri" w:hAnsi="Arial" w:cs="Arial"/>
          <w:color w:val="000000"/>
          <w:kern w:val="0"/>
          <w:lang w:val="en-US"/>
          <w14:ligatures w14:val="none"/>
        </w:rPr>
      </w:pPr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W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całym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cyklu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zajęć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z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endodoncji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klinicznej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za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pracę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na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zębach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usuniętych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można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uzyskać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maksymalnie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120 pkt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na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semestr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tj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. 360 pkt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na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cały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cykl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zajęć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IV I V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roku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(3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semestry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).</w:t>
      </w:r>
    </w:p>
    <w:p w14:paraId="25D9FB19" w14:textId="77777777" w:rsidR="00DC46FA" w:rsidRPr="00DC46FA" w:rsidRDefault="00DC46FA" w:rsidP="00DC46FA">
      <w:pPr>
        <w:numPr>
          <w:ilvl w:val="0"/>
          <w:numId w:val="1"/>
        </w:numPr>
        <w:contextualSpacing/>
        <w:rPr>
          <w:rFonts w:ascii="Arial" w:eastAsia="Calibri" w:hAnsi="Arial" w:cs="Arial"/>
          <w:color w:val="000000"/>
          <w:kern w:val="0"/>
          <w:lang w:val="en-US"/>
          <w14:ligatures w14:val="none"/>
        </w:rPr>
      </w:pPr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W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każdym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semestrze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student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może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opracować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łącznie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maksymalnie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10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kanałów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w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zębach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usuniętych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z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każdej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grupy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zębowej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tj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.: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ząb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1-kanałowy (max 15 pkt), 2-kanałowy (max.25 pkt), 3-kanałowy (35 pkt.), 4-kanałowy (45 pkt).</w:t>
      </w:r>
    </w:p>
    <w:p w14:paraId="3682B27E" w14:textId="77777777" w:rsidR="00DC46FA" w:rsidRPr="00DC46FA" w:rsidRDefault="00DC46FA" w:rsidP="00DC46FA">
      <w:pPr>
        <w:numPr>
          <w:ilvl w:val="0"/>
          <w:numId w:val="1"/>
        </w:numPr>
        <w:contextualSpacing/>
        <w:rPr>
          <w:rFonts w:ascii="Arial" w:eastAsia="Calibri" w:hAnsi="Arial" w:cs="Arial"/>
          <w:color w:val="000000"/>
          <w:kern w:val="0"/>
          <w:lang w:val="en-US"/>
          <w14:ligatures w14:val="none"/>
        </w:rPr>
      </w:pP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Zęby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usunięte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muszą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być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jałowe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,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wcześniej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wysterylizowane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.</w:t>
      </w:r>
    </w:p>
    <w:p w14:paraId="4F065F65" w14:textId="77777777" w:rsidR="00DC46FA" w:rsidRPr="00DC46FA" w:rsidRDefault="00DC46FA" w:rsidP="00DC46FA">
      <w:pPr>
        <w:numPr>
          <w:ilvl w:val="0"/>
          <w:numId w:val="1"/>
        </w:numPr>
        <w:contextualSpacing/>
        <w:rPr>
          <w:rFonts w:ascii="Arial" w:eastAsia="Calibri" w:hAnsi="Arial" w:cs="Arial"/>
          <w:color w:val="000000"/>
          <w:kern w:val="0"/>
          <w:lang w:val="en-US"/>
          <w14:ligatures w14:val="none"/>
        </w:rPr>
      </w:pP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Wskazane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jest, aby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zęby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usunięte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były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opracowywane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systemem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maszynowym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.</w:t>
      </w:r>
    </w:p>
    <w:p w14:paraId="42867471" w14:textId="77777777" w:rsidR="00DC46FA" w:rsidRPr="00DC46FA" w:rsidRDefault="00DC46FA" w:rsidP="00DC46FA">
      <w:pPr>
        <w:numPr>
          <w:ilvl w:val="0"/>
          <w:numId w:val="1"/>
        </w:numPr>
        <w:contextualSpacing/>
        <w:rPr>
          <w:rFonts w:ascii="Arial" w:eastAsia="Calibri" w:hAnsi="Arial" w:cs="Arial"/>
          <w:color w:val="000000"/>
          <w:kern w:val="0"/>
          <w:lang w:val="en-US"/>
          <w14:ligatures w14:val="none"/>
        </w:rPr>
      </w:pP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Obowiązuje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kolejność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opracowywanych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zębów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i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kolejność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wykonywanych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procedur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tj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.: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każdy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kolejny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ząb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może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być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rozpoczęty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po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zakończonym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pełnym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leczeniu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i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ocenie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zęba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poprzedniego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,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wypełnienie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kanałów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następuje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po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pełnym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opracowaniu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całego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systemu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kanałowego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.</w:t>
      </w:r>
    </w:p>
    <w:p w14:paraId="3B2DE938" w14:textId="77777777" w:rsidR="00DC46FA" w:rsidRPr="00DC46FA" w:rsidRDefault="00DC46FA" w:rsidP="00DC46FA">
      <w:pPr>
        <w:numPr>
          <w:ilvl w:val="0"/>
          <w:numId w:val="1"/>
        </w:numPr>
        <w:contextualSpacing/>
        <w:rPr>
          <w:rFonts w:ascii="Arial" w:eastAsia="Calibri" w:hAnsi="Arial" w:cs="Arial"/>
          <w:color w:val="000000"/>
          <w:kern w:val="0"/>
          <w:lang w:val="en-US"/>
          <w14:ligatures w14:val="none"/>
        </w:rPr>
      </w:pP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Jeśli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student z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braku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czasu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nie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ukończył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leczenia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zęba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usuniętego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,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może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je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kontynuować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pod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warunkiem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przekazania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go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asystentowi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do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czasu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następnych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ćwiczeń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.</w:t>
      </w:r>
    </w:p>
    <w:p w14:paraId="6B58DED6" w14:textId="77777777" w:rsidR="00DC46FA" w:rsidRPr="00DC46FA" w:rsidRDefault="00DC46FA" w:rsidP="00DC46FA">
      <w:pPr>
        <w:numPr>
          <w:ilvl w:val="0"/>
          <w:numId w:val="1"/>
        </w:numPr>
        <w:contextualSpacing/>
        <w:rPr>
          <w:rFonts w:ascii="Arial" w:eastAsia="Calibri" w:hAnsi="Arial" w:cs="Arial"/>
          <w:color w:val="000000"/>
          <w:kern w:val="0"/>
          <w:lang w:val="en-US"/>
          <w14:ligatures w14:val="none"/>
        </w:rPr>
      </w:pPr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Student ma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obowiązek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posiadać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niezużyte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,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czyste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i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sterylne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narzędzia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dla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pacjenta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,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inne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niż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dla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zębów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usuniętych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.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Zabrania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się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pracować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narzędziami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przeznaczonymi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do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zębów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usuniętych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u </w:t>
      </w:r>
      <w:proofErr w:type="spellStart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pacjenta</w:t>
      </w:r>
      <w:proofErr w:type="spellEnd"/>
      <w:r w:rsidRPr="00DC46FA">
        <w:rPr>
          <w:rFonts w:ascii="Arial" w:eastAsia="Calibri" w:hAnsi="Arial" w:cs="Arial"/>
          <w:color w:val="000000"/>
          <w:kern w:val="0"/>
          <w:lang w:val="en-US"/>
          <w14:ligatures w14:val="none"/>
        </w:rPr>
        <w:t>.</w:t>
      </w:r>
    </w:p>
    <w:p w14:paraId="345F0EA3" w14:textId="77777777" w:rsidR="007D7610" w:rsidRDefault="007D7610"/>
    <w:sectPr w:rsidR="007D7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624E9"/>
    <w:multiLevelType w:val="hybridMultilevel"/>
    <w:tmpl w:val="BFB86CEE"/>
    <w:lvl w:ilvl="0" w:tplc="442002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FA"/>
    <w:rsid w:val="003C0056"/>
    <w:rsid w:val="007D7610"/>
    <w:rsid w:val="009C1534"/>
    <w:rsid w:val="00B5295C"/>
    <w:rsid w:val="00DC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2D63"/>
  <w15:chartTrackingRefBased/>
  <w15:docId w15:val="{503F0391-57A3-4071-91C3-9E636364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4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4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46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4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46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46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46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46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46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4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4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46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46F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46F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46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46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46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46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4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4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46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4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4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46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46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46F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4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46F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4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Bieńko</dc:creator>
  <cp:keywords/>
  <dc:description/>
  <cp:lastModifiedBy>Kamila Bieńko</cp:lastModifiedBy>
  <cp:revision>1</cp:revision>
  <cp:lastPrinted>2025-06-30T12:34:00Z</cp:lastPrinted>
  <dcterms:created xsi:type="dcterms:W3CDTF">2025-06-30T12:33:00Z</dcterms:created>
  <dcterms:modified xsi:type="dcterms:W3CDTF">2025-06-30T12:42:00Z</dcterms:modified>
</cp:coreProperties>
</file>