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69C60" w14:textId="77777777" w:rsidR="00EF2936" w:rsidRDefault="00EF2936" w:rsidP="009B3C58">
      <w:pPr>
        <w:rPr>
          <w:rFonts w:ascii="Times New Roman" w:hAnsi="Times New Roman" w:cs="Times New Roman"/>
          <w:lang w:val="en-US"/>
        </w:rPr>
      </w:pPr>
    </w:p>
    <w:p w14:paraId="3FE13B05" w14:textId="77777777" w:rsidR="00EF2936" w:rsidRDefault="00EF2936" w:rsidP="009B3C58">
      <w:pPr>
        <w:rPr>
          <w:rFonts w:ascii="Times New Roman" w:hAnsi="Times New Roman" w:cs="Times New Roman"/>
          <w:lang w:val="en-US"/>
        </w:rPr>
      </w:pPr>
    </w:p>
    <w:p w14:paraId="7810E500" w14:textId="0201C0AE" w:rsidR="009B3C58" w:rsidRPr="00D02F5E" w:rsidRDefault="009B3C58" w:rsidP="009B3C58">
      <w:pPr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>Name and sur</w:t>
      </w:r>
      <w:r w:rsidR="00C3652E">
        <w:rPr>
          <w:rFonts w:ascii="Times New Roman" w:hAnsi="Times New Roman" w:cs="Times New Roman"/>
          <w:lang w:val="en-US"/>
        </w:rPr>
        <w:t>name …………………………………………… year ………</w:t>
      </w:r>
      <w:r w:rsidRPr="00D02F5E">
        <w:rPr>
          <w:rFonts w:ascii="Times New Roman" w:hAnsi="Times New Roman" w:cs="Times New Roman"/>
          <w:lang w:val="en-US"/>
        </w:rPr>
        <w:t xml:space="preserve">… </w:t>
      </w:r>
      <w:r w:rsidR="00C3652E">
        <w:rPr>
          <w:rFonts w:ascii="Times New Roman" w:hAnsi="Times New Roman" w:cs="Times New Roman"/>
          <w:lang w:val="en-US"/>
        </w:rPr>
        <w:t>group ……</w:t>
      </w:r>
      <w:r w:rsidRPr="00D02F5E">
        <w:rPr>
          <w:rFonts w:ascii="Times New Roman" w:hAnsi="Times New Roman" w:cs="Times New Roman"/>
          <w:lang w:val="en-US"/>
        </w:rPr>
        <w:t xml:space="preserve">.. date </w:t>
      </w:r>
      <w:r w:rsidR="00C3652E">
        <w:rPr>
          <w:rFonts w:ascii="Times New Roman" w:hAnsi="Times New Roman" w:cs="Times New Roman"/>
          <w:lang w:val="en-US"/>
        </w:rPr>
        <w:t>….</w:t>
      </w:r>
      <w:r w:rsidRPr="00D02F5E">
        <w:rPr>
          <w:rFonts w:ascii="Times New Roman" w:hAnsi="Times New Roman" w:cs="Times New Roman"/>
          <w:lang w:val="en-US"/>
        </w:rPr>
        <w:t>………..</w:t>
      </w:r>
    </w:p>
    <w:p w14:paraId="3B2E38A0" w14:textId="77777777" w:rsidR="009B3C58" w:rsidRPr="00D02F5E" w:rsidRDefault="009B3C58" w:rsidP="009B3C58">
      <w:pPr>
        <w:rPr>
          <w:rFonts w:ascii="Times New Roman" w:hAnsi="Times New Roman" w:cs="Times New Roman"/>
          <w:lang w:val="en-US"/>
        </w:rPr>
      </w:pPr>
    </w:p>
    <w:p w14:paraId="40DB5EF1" w14:textId="055EB300" w:rsidR="00C03524" w:rsidRDefault="00C03524" w:rsidP="00C3652E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STUDENT</w:t>
      </w:r>
      <w:r w:rsidR="004C5469">
        <w:rPr>
          <w:rFonts w:ascii="Times New Roman" w:hAnsi="Times New Roman" w:cs="Times New Roman"/>
          <w:b/>
          <w:lang w:val="en-US"/>
        </w:rPr>
        <w:t>’</w:t>
      </w:r>
      <w:r>
        <w:rPr>
          <w:rFonts w:ascii="Times New Roman" w:hAnsi="Times New Roman" w:cs="Times New Roman"/>
          <w:b/>
          <w:lang w:val="en-US"/>
        </w:rPr>
        <w:t>S PERFORMANCE ASSESSMENT FORM</w:t>
      </w:r>
    </w:p>
    <w:p w14:paraId="773F13D6" w14:textId="7BF9FFE8" w:rsidR="009B3C58" w:rsidRPr="00481EDF" w:rsidRDefault="00481EDF" w:rsidP="00C3652E">
      <w:pPr>
        <w:jc w:val="center"/>
        <w:rPr>
          <w:rFonts w:ascii="Times New Roman" w:hAnsi="Times New Roman" w:cs="Times New Roman"/>
          <w:b/>
          <w:lang w:val="en-US"/>
        </w:rPr>
      </w:pPr>
      <w:r w:rsidRPr="00481EDF">
        <w:rPr>
          <w:rFonts w:ascii="Times New Roman" w:hAnsi="Times New Roman" w:cs="Times New Roman"/>
          <w:b/>
          <w:lang w:val="en-US"/>
        </w:rPr>
        <w:t>EXTRACTED TEETH</w:t>
      </w:r>
    </w:p>
    <w:p w14:paraId="49E8DE0C" w14:textId="77777777" w:rsidR="009B3C58" w:rsidRPr="00D02F5E" w:rsidRDefault="009B3C58" w:rsidP="009B3C58">
      <w:pPr>
        <w:rPr>
          <w:rFonts w:ascii="Times New Roman" w:hAnsi="Times New Roman" w:cs="Times New Roman"/>
          <w:lang w:val="en-US"/>
        </w:rPr>
      </w:pPr>
    </w:p>
    <w:p w14:paraId="059B3C05" w14:textId="73BC93D5" w:rsidR="009B3C58" w:rsidRPr="00D02F5E" w:rsidRDefault="006D525A" w:rsidP="009B3C58">
      <w:pPr>
        <w:rPr>
          <w:rFonts w:ascii="Times New Roman" w:hAnsi="Times New Roman" w:cs="Times New Roman"/>
          <w:lang w:val="en-US"/>
        </w:rPr>
      </w:pPr>
      <w:r w:rsidRPr="00C03524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lang w:val="en-US"/>
        </w:rPr>
        <w:t xml:space="preserve">. </w:t>
      </w:r>
      <w:r w:rsidRPr="00C03524">
        <w:rPr>
          <w:rFonts w:ascii="Times New Roman" w:hAnsi="Times New Roman" w:cs="Times New Roman"/>
          <w:b/>
          <w:lang w:val="en-US"/>
        </w:rPr>
        <w:t>Rules</w:t>
      </w:r>
    </w:p>
    <w:p w14:paraId="2F5A2E23" w14:textId="77777777" w:rsidR="009B3C58" w:rsidRPr="00D02F5E" w:rsidRDefault="009B3C58" w:rsidP="009B3C58">
      <w:pPr>
        <w:rPr>
          <w:rFonts w:ascii="Times New Roman" w:hAnsi="Times New Roman" w:cs="Times New Roman"/>
          <w:lang w:val="en-US"/>
        </w:rPr>
      </w:pPr>
    </w:p>
    <w:p w14:paraId="31A8AF89" w14:textId="09958759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>1. The studen</w:t>
      </w:r>
      <w:r w:rsidR="005457D4" w:rsidRPr="00D02F5E">
        <w:rPr>
          <w:rFonts w:ascii="Times New Roman" w:hAnsi="Times New Roman" w:cs="Times New Roman"/>
          <w:lang w:val="en-US"/>
        </w:rPr>
        <w:t xml:space="preserve">t will not receive </w:t>
      </w:r>
      <w:r w:rsidR="00A6322D">
        <w:rPr>
          <w:rFonts w:ascii="Times New Roman" w:hAnsi="Times New Roman" w:cs="Times New Roman"/>
          <w:lang w:val="en-US"/>
        </w:rPr>
        <w:t xml:space="preserve">any </w:t>
      </w:r>
      <w:r w:rsidR="005457D4" w:rsidRPr="00D02F5E">
        <w:rPr>
          <w:rFonts w:ascii="Times New Roman" w:hAnsi="Times New Roman" w:cs="Times New Roman"/>
          <w:lang w:val="en-US"/>
        </w:rPr>
        <w:t xml:space="preserve">points if </w:t>
      </w:r>
      <w:r w:rsidR="00A6322D">
        <w:rPr>
          <w:rFonts w:ascii="Times New Roman" w:hAnsi="Times New Roman" w:cs="Times New Roman"/>
          <w:lang w:val="en-US"/>
        </w:rPr>
        <w:t xml:space="preserve">the </w:t>
      </w:r>
      <w:r w:rsidR="004D5AF9" w:rsidRPr="00D02F5E">
        <w:rPr>
          <w:rFonts w:ascii="Times New Roman" w:hAnsi="Times New Roman" w:cs="Times New Roman"/>
          <w:lang w:val="en-US"/>
        </w:rPr>
        <w:t xml:space="preserve">Student </w:t>
      </w:r>
      <w:r w:rsidR="00A6322D">
        <w:rPr>
          <w:rFonts w:ascii="Times New Roman" w:hAnsi="Times New Roman" w:cs="Times New Roman"/>
          <w:lang w:val="en-US"/>
        </w:rPr>
        <w:t>Performance Assessment Form</w:t>
      </w:r>
      <w:r w:rsidR="004D5AF9" w:rsidRPr="00D02F5E">
        <w:rPr>
          <w:rFonts w:ascii="Times New Roman" w:hAnsi="Times New Roman" w:cs="Times New Roman"/>
          <w:lang w:val="en-US"/>
        </w:rPr>
        <w:t xml:space="preserve"> </w:t>
      </w:r>
      <w:r w:rsidR="00481EDF">
        <w:rPr>
          <w:rFonts w:ascii="Times New Roman" w:hAnsi="Times New Roman" w:cs="Times New Roman"/>
          <w:lang w:val="en-US"/>
        </w:rPr>
        <w:t>is</w:t>
      </w:r>
      <w:r w:rsidR="00481EDF" w:rsidRPr="00D02F5E">
        <w:rPr>
          <w:rFonts w:ascii="Times New Roman" w:hAnsi="Times New Roman" w:cs="Times New Roman"/>
          <w:lang w:val="en-US"/>
        </w:rPr>
        <w:t xml:space="preserve"> not prepared </w:t>
      </w:r>
      <w:r w:rsidR="004D5AF9" w:rsidRPr="00D02F5E">
        <w:rPr>
          <w:rFonts w:ascii="Times New Roman" w:hAnsi="Times New Roman" w:cs="Times New Roman"/>
          <w:lang w:val="en-US"/>
        </w:rPr>
        <w:t>and</w:t>
      </w:r>
      <w:r w:rsidR="00B77234">
        <w:rPr>
          <w:rFonts w:ascii="Times New Roman" w:hAnsi="Times New Roman" w:cs="Times New Roman"/>
          <w:lang w:val="en-US"/>
        </w:rPr>
        <w:t>/or</w:t>
      </w:r>
      <w:r w:rsidR="004D5AF9" w:rsidRPr="00D02F5E">
        <w:rPr>
          <w:rFonts w:ascii="Times New Roman" w:hAnsi="Times New Roman" w:cs="Times New Roman"/>
          <w:lang w:val="en-US"/>
        </w:rPr>
        <w:t xml:space="preserve"> </w:t>
      </w:r>
      <w:r w:rsidR="00253ABE" w:rsidRPr="00D02F5E">
        <w:rPr>
          <w:rFonts w:ascii="Times New Roman" w:hAnsi="Times New Roman" w:cs="Times New Roman"/>
          <w:lang w:val="en-US"/>
        </w:rPr>
        <w:t>the stage of the procedure</w:t>
      </w:r>
      <w:r w:rsidR="00A6322D">
        <w:rPr>
          <w:rFonts w:ascii="Times New Roman" w:hAnsi="Times New Roman" w:cs="Times New Roman"/>
          <w:lang w:val="en-US"/>
        </w:rPr>
        <w:t xml:space="preserve"> was</w:t>
      </w:r>
      <w:r w:rsidR="00481EDF">
        <w:rPr>
          <w:rFonts w:ascii="Times New Roman" w:hAnsi="Times New Roman" w:cs="Times New Roman"/>
          <w:lang w:val="en-US"/>
        </w:rPr>
        <w:t xml:space="preserve"> </w:t>
      </w:r>
      <w:r w:rsidR="00481EDF" w:rsidRPr="00D02F5E">
        <w:rPr>
          <w:rFonts w:ascii="Times New Roman" w:hAnsi="Times New Roman" w:cs="Times New Roman"/>
          <w:lang w:val="en-US"/>
        </w:rPr>
        <w:t xml:space="preserve">not </w:t>
      </w:r>
      <w:r w:rsidR="00B77234">
        <w:rPr>
          <w:rFonts w:ascii="Times New Roman" w:hAnsi="Times New Roman" w:cs="Times New Roman"/>
          <w:lang w:val="en-US"/>
        </w:rPr>
        <w:t>previously checked by</w:t>
      </w:r>
      <w:r w:rsidR="00481EDF">
        <w:rPr>
          <w:rFonts w:ascii="Times New Roman" w:hAnsi="Times New Roman" w:cs="Times New Roman"/>
          <w:lang w:val="en-US"/>
        </w:rPr>
        <w:t xml:space="preserve"> the </w:t>
      </w:r>
      <w:r w:rsidR="00481EDF" w:rsidRPr="00D02F5E">
        <w:rPr>
          <w:rFonts w:ascii="Times New Roman" w:hAnsi="Times New Roman" w:cs="Times New Roman"/>
          <w:lang w:val="en-US"/>
        </w:rPr>
        <w:t>assistant</w:t>
      </w:r>
      <w:r w:rsidR="00481EDF">
        <w:rPr>
          <w:rFonts w:ascii="Times New Roman" w:hAnsi="Times New Roman" w:cs="Times New Roman"/>
          <w:lang w:val="en-US"/>
        </w:rPr>
        <w:t>.</w:t>
      </w:r>
    </w:p>
    <w:p w14:paraId="2F62E4CD" w14:textId="48760D8A" w:rsidR="009B3C58" w:rsidRPr="00D02F5E" w:rsidRDefault="00B26EF2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2. The points for </w:t>
      </w:r>
      <w:r w:rsidR="003B4C67" w:rsidRPr="00D02F5E">
        <w:rPr>
          <w:rFonts w:ascii="Times New Roman" w:hAnsi="Times New Roman" w:cs="Times New Roman"/>
          <w:lang w:val="en-US"/>
        </w:rPr>
        <w:t xml:space="preserve">the </w:t>
      </w:r>
      <w:r w:rsidRPr="00D02F5E">
        <w:rPr>
          <w:rFonts w:ascii="Times New Roman" w:hAnsi="Times New Roman" w:cs="Times New Roman"/>
          <w:lang w:val="en-US"/>
        </w:rPr>
        <w:t xml:space="preserve">extracted </w:t>
      </w:r>
      <w:r w:rsidR="009B3C58" w:rsidRPr="00D02F5E">
        <w:rPr>
          <w:rFonts w:ascii="Times New Roman" w:hAnsi="Times New Roman" w:cs="Times New Roman"/>
          <w:lang w:val="en-US"/>
        </w:rPr>
        <w:t>teeth are added to the limit</w:t>
      </w:r>
      <w:r w:rsidR="00B77234">
        <w:rPr>
          <w:rFonts w:ascii="Times New Roman" w:hAnsi="Times New Roman" w:cs="Times New Roman"/>
          <w:lang w:val="en-US"/>
        </w:rPr>
        <w:t>s</w:t>
      </w:r>
      <w:r w:rsidR="009B3C58" w:rsidRPr="00D02F5E">
        <w:rPr>
          <w:rFonts w:ascii="Times New Roman" w:hAnsi="Times New Roman" w:cs="Times New Roman"/>
          <w:lang w:val="en-US"/>
        </w:rPr>
        <w:t xml:space="preserve"> specified in the </w:t>
      </w:r>
      <w:r w:rsidR="00A6322D">
        <w:rPr>
          <w:rFonts w:ascii="Times New Roman" w:hAnsi="Times New Roman" w:cs="Times New Roman"/>
          <w:lang w:val="en-US"/>
        </w:rPr>
        <w:t>Regulation</w:t>
      </w:r>
      <w:r w:rsidR="00E637F6">
        <w:rPr>
          <w:rFonts w:ascii="Times New Roman" w:hAnsi="Times New Roman" w:cs="Times New Roman"/>
          <w:lang w:val="en-US"/>
        </w:rPr>
        <w:t>s</w:t>
      </w:r>
      <w:r w:rsidR="009B3C58" w:rsidRPr="00D02F5E">
        <w:rPr>
          <w:rFonts w:ascii="Times New Roman" w:hAnsi="Times New Roman" w:cs="Times New Roman"/>
          <w:lang w:val="en-US"/>
        </w:rPr>
        <w:t xml:space="preserve"> of the course and can account for a maximum 1/3 of all points </w:t>
      </w:r>
      <w:r w:rsidR="006320D6" w:rsidRPr="00D02F5E">
        <w:rPr>
          <w:rFonts w:ascii="Times New Roman" w:hAnsi="Times New Roman" w:cs="Times New Roman"/>
          <w:lang w:val="en-US"/>
        </w:rPr>
        <w:t>received</w:t>
      </w:r>
      <w:r w:rsidR="009B3C58" w:rsidRPr="00D02F5E">
        <w:rPr>
          <w:rFonts w:ascii="Times New Roman" w:hAnsi="Times New Roman" w:cs="Times New Roman"/>
          <w:lang w:val="en-US"/>
        </w:rPr>
        <w:t xml:space="preserve"> in the semester.</w:t>
      </w:r>
    </w:p>
    <w:p w14:paraId="7FF051A1" w14:textId="1CC4327F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3. </w:t>
      </w:r>
      <w:r w:rsidR="003B4C67" w:rsidRPr="00D02F5E">
        <w:rPr>
          <w:rFonts w:ascii="Times New Roman" w:hAnsi="Times New Roman" w:cs="Times New Roman"/>
          <w:lang w:val="en-US"/>
        </w:rPr>
        <w:t>The extracted</w:t>
      </w:r>
      <w:r w:rsidRPr="00D02F5E">
        <w:rPr>
          <w:rFonts w:ascii="Times New Roman" w:hAnsi="Times New Roman" w:cs="Times New Roman"/>
          <w:lang w:val="en-US"/>
        </w:rPr>
        <w:t xml:space="preserve"> teeth can only be </w:t>
      </w:r>
      <w:r w:rsidR="003B4C67" w:rsidRPr="00D02F5E">
        <w:rPr>
          <w:rFonts w:ascii="Times New Roman" w:hAnsi="Times New Roman" w:cs="Times New Roman"/>
          <w:lang w:val="en-US"/>
        </w:rPr>
        <w:t>prepared</w:t>
      </w:r>
      <w:r w:rsidRPr="00D02F5E">
        <w:rPr>
          <w:rFonts w:ascii="Times New Roman" w:hAnsi="Times New Roman" w:cs="Times New Roman"/>
          <w:lang w:val="en-US"/>
        </w:rPr>
        <w:t xml:space="preserve"> during class</w:t>
      </w:r>
      <w:r w:rsidR="003B4C67" w:rsidRPr="00D02F5E">
        <w:rPr>
          <w:rFonts w:ascii="Times New Roman" w:hAnsi="Times New Roman" w:cs="Times New Roman"/>
          <w:lang w:val="en-US"/>
        </w:rPr>
        <w:t>es</w:t>
      </w:r>
      <w:r w:rsidRPr="00D02F5E">
        <w:rPr>
          <w:rFonts w:ascii="Times New Roman" w:hAnsi="Times New Roman" w:cs="Times New Roman"/>
          <w:lang w:val="en-US"/>
        </w:rPr>
        <w:t xml:space="preserve"> wh</w:t>
      </w:r>
      <w:r w:rsidR="003B4C67" w:rsidRPr="00D02F5E">
        <w:rPr>
          <w:rFonts w:ascii="Times New Roman" w:hAnsi="Times New Roman" w:cs="Times New Roman"/>
          <w:lang w:val="en-US"/>
        </w:rPr>
        <w:t xml:space="preserve">en a couple of students do not </w:t>
      </w:r>
      <w:r w:rsidR="00B77234">
        <w:rPr>
          <w:rFonts w:ascii="Times New Roman" w:hAnsi="Times New Roman" w:cs="Times New Roman"/>
          <w:lang w:val="en-US"/>
        </w:rPr>
        <w:t xml:space="preserve">treat </w:t>
      </w:r>
      <w:r w:rsidR="00E637F6">
        <w:rPr>
          <w:rFonts w:ascii="Times New Roman" w:hAnsi="Times New Roman" w:cs="Times New Roman"/>
          <w:lang w:val="en-US"/>
        </w:rPr>
        <w:t>a</w:t>
      </w:r>
      <w:r w:rsidRPr="00D02F5E">
        <w:rPr>
          <w:rFonts w:ascii="Times New Roman" w:hAnsi="Times New Roman" w:cs="Times New Roman"/>
          <w:lang w:val="en-US"/>
        </w:rPr>
        <w:t xml:space="preserve"> patient.</w:t>
      </w:r>
    </w:p>
    <w:p w14:paraId="4178806E" w14:textId="77777777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>4. Once the en</w:t>
      </w:r>
      <w:r w:rsidR="003E371C" w:rsidRPr="00D02F5E">
        <w:rPr>
          <w:rFonts w:ascii="Times New Roman" w:hAnsi="Times New Roman" w:cs="Times New Roman"/>
          <w:lang w:val="en-US"/>
        </w:rPr>
        <w:t xml:space="preserve">dodontic treatment is complete the X-ray </w:t>
      </w:r>
      <w:r w:rsidR="008577F2" w:rsidRPr="00D02F5E">
        <w:rPr>
          <w:rFonts w:ascii="Times New Roman" w:hAnsi="Times New Roman" w:cs="Times New Roman"/>
          <w:lang w:val="en-US"/>
        </w:rPr>
        <w:t xml:space="preserve">image </w:t>
      </w:r>
      <w:r w:rsidR="003E371C" w:rsidRPr="00D02F5E">
        <w:rPr>
          <w:rFonts w:ascii="Times New Roman" w:hAnsi="Times New Roman" w:cs="Times New Roman"/>
          <w:lang w:val="en-US"/>
        </w:rPr>
        <w:t xml:space="preserve">has to be taken </w:t>
      </w:r>
      <w:r w:rsidRPr="00D02F5E">
        <w:rPr>
          <w:rFonts w:ascii="Times New Roman" w:hAnsi="Times New Roman" w:cs="Times New Roman"/>
          <w:lang w:val="en-US"/>
        </w:rPr>
        <w:t>and save</w:t>
      </w:r>
      <w:r w:rsidR="008577F2" w:rsidRPr="00D02F5E">
        <w:rPr>
          <w:rFonts w:ascii="Times New Roman" w:hAnsi="Times New Roman" w:cs="Times New Roman"/>
          <w:lang w:val="en-US"/>
        </w:rPr>
        <w:t xml:space="preserve">d </w:t>
      </w:r>
      <w:r w:rsidRPr="00D02F5E">
        <w:rPr>
          <w:rFonts w:ascii="Times New Roman" w:hAnsi="Times New Roman" w:cs="Times New Roman"/>
          <w:lang w:val="en-US"/>
        </w:rPr>
        <w:t>in the "</w:t>
      </w:r>
      <w:r w:rsidR="008577F2" w:rsidRPr="00D02F5E">
        <w:rPr>
          <w:rFonts w:ascii="Times New Roman" w:hAnsi="Times New Roman" w:cs="Times New Roman"/>
          <w:lang w:val="en-US"/>
        </w:rPr>
        <w:t xml:space="preserve">Extracted </w:t>
      </w:r>
      <w:r w:rsidRPr="00D02F5E">
        <w:rPr>
          <w:rFonts w:ascii="Times New Roman" w:hAnsi="Times New Roman" w:cs="Times New Roman"/>
          <w:lang w:val="en-US"/>
        </w:rPr>
        <w:t>Teeth" folder with the tooth number annotation and the student's name.</w:t>
      </w:r>
    </w:p>
    <w:p w14:paraId="46E3C803" w14:textId="7F7678A9" w:rsidR="00F8249A" w:rsidRPr="00D02F5E" w:rsidRDefault="002E4620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5. </w:t>
      </w:r>
      <w:r w:rsidR="00B77234">
        <w:rPr>
          <w:rFonts w:ascii="Times New Roman" w:hAnsi="Times New Roman" w:cs="Times New Roman"/>
          <w:lang w:val="en-US"/>
        </w:rPr>
        <w:t>After whole procedure t</w:t>
      </w:r>
      <w:r w:rsidR="00A93F9C" w:rsidRPr="00D02F5E">
        <w:rPr>
          <w:rFonts w:ascii="Times New Roman" w:hAnsi="Times New Roman" w:cs="Times New Roman"/>
          <w:lang w:val="en-US"/>
        </w:rPr>
        <w:t xml:space="preserve">he </w:t>
      </w:r>
      <w:r w:rsidRPr="00D02F5E">
        <w:rPr>
          <w:rFonts w:ascii="Times New Roman" w:hAnsi="Times New Roman" w:cs="Times New Roman"/>
          <w:lang w:val="en-US"/>
        </w:rPr>
        <w:t>extracted t</w:t>
      </w:r>
      <w:r w:rsidR="00B77234">
        <w:rPr>
          <w:rFonts w:ascii="Times New Roman" w:hAnsi="Times New Roman" w:cs="Times New Roman"/>
          <w:lang w:val="en-US"/>
        </w:rPr>
        <w:t>oo</w:t>
      </w:r>
      <w:r w:rsidRPr="00D02F5E">
        <w:rPr>
          <w:rFonts w:ascii="Times New Roman" w:hAnsi="Times New Roman" w:cs="Times New Roman"/>
          <w:lang w:val="en-US"/>
        </w:rPr>
        <w:t xml:space="preserve">th </w:t>
      </w:r>
      <w:r w:rsidR="009B3C58" w:rsidRPr="00D02F5E">
        <w:rPr>
          <w:rFonts w:ascii="Times New Roman" w:hAnsi="Times New Roman" w:cs="Times New Roman"/>
          <w:lang w:val="en-US"/>
        </w:rPr>
        <w:t xml:space="preserve">should be </w:t>
      </w:r>
      <w:r w:rsidR="00B77234">
        <w:rPr>
          <w:rFonts w:ascii="Times New Roman" w:hAnsi="Times New Roman" w:cs="Times New Roman"/>
          <w:lang w:val="en-US"/>
        </w:rPr>
        <w:t xml:space="preserve">given to </w:t>
      </w:r>
      <w:r w:rsidR="009B3C58" w:rsidRPr="00D02F5E">
        <w:rPr>
          <w:rFonts w:ascii="Times New Roman" w:hAnsi="Times New Roman" w:cs="Times New Roman"/>
          <w:lang w:val="en-US"/>
        </w:rPr>
        <w:t xml:space="preserve">the </w:t>
      </w:r>
      <w:r w:rsidR="00B77234">
        <w:rPr>
          <w:rFonts w:ascii="Times New Roman" w:hAnsi="Times New Roman" w:cs="Times New Roman"/>
          <w:lang w:val="en-US"/>
        </w:rPr>
        <w:t xml:space="preserve">faculty </w:t>
      </w:r>
      <w:r w:rsidR="009B3C58" w:rsidRPr="00D02F5E">
        <w:rPr>
          <w:rFonts w:ascii="Times New Roman" w:hAnsi="Times New Roman" w:cs="Times New Roman"/>
          <w:lang w:val="en-US"/>
        </w:rPr>
        <w:t>assistant.</w:t>
      </w:r>
    </w:p>
    <w:p w14:paraId="2B7D02F1" w14:textId="1507E5A4" w:rsidR="009B3C58" w:rsidRDefault="00B77234" w:rsidP="00954527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</w:t>
      </w:r>
      <w:r w:rsidR="00AC7CD8">
        <w:rPr>
          <w:rFonts w:ascii="Times New Roman" w:hAnsi="Times New Roman" w:cs="Times New Roman"/>
          <w:lang w:val="en-US"/>
        </w:rPr>
        <w:t>In the extracted teeth t</w:t>
      </w:r>
      <w:r>
        <w:rPr>
          <w:rFonts w:ascii="Times New Roman" w:hAnsi="Times New Roman" w:cs="Times New Roman"/>
          <w:lang w:val="en-US"/>
        </w:rPr>
        <w:t>he work with rotary files is recommended.</w:t>
      </w:r>
    </w:p>
    <w:p w14:paraId="33DA2998" w14:textId="77777777" w:rsidR="00B77234" w:rsidRPr="00D02F5E" w:rsidRDefault="00B77234" w:rsidP="00D02F5E">
      <w:pPr>
        <w:jc w:val="both"/>
        <w:rPr>
          <w:rFonts w:ascii="Times New Roman" w:hAnsi="Times New Roman" w:cs="Times New Roman"/>
          <w:lang w:val="en-US"/>
        </w:rPr>
      </w:pPr>
    </w:p>
    <w:p w14:paraId="75E6A7F2" w14:textId="77777777" w:rsidR="009B3C58" w:rsidRPr="00C03524" w:rsidRDefault="009B3C58" w:rsidP="00D02F5E">
      <w:pPr>
        <w:jc w:val="both"/>
        <w:rPr>
          <w:rFonts w:ascii="Times New Roman" w:hAnsi="Times New Roman" w:cs="Times New Roman"/>
          <w:b/>
          <w:lang w:val="en-US"/>
        </w:rPr>
      </w:pPr>
      <w:r w:rsidRPr="00C03524">
        <w:rPr>
          <w:rFonts w:ascii="Times New Roman" w:hAnsi="Times New Roman" w:cs="Times New Roman"/>
          <w:b/>
          <w:lang w:val="en-US"/>
        </w:rPr>
        <w:t>I</w:t>
      </w:r>
      <w:r w:rsidR="000B2538" w:rsidRPr="00C03524">
        <w:rPr>
          <w:rFonts w:ascii="Times New Roman" w:hAnsi="Times New Roman" w:cs="Times New Roman"/>
          <w:b/>
          <w:lang w:val="en-US"/>
        </w:rPr>
        <w:t xml:space="preserve">I. </w:t>
      </w:r>
      <w:r w:rsidR="009B1A35" w:rsidRPr="00C03524">
        <w:rPr>
          <w:rFonts w:ascii="Times New Roman" w:hAnsi="Times New Roman" w:cs="Times New Roman"/>
          <w:b/>
          <w:lang w:val="en-US"/>
        </w:rPr>
        <w:t>Credits</w:t>
      </w:r>
    </w:p>
    <w:p w14:paraId="2CC5EB4C" w14:textId="77777777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</w:p>
    <w:p w14:paraId="3FE08A2B" w14:textId="14CDD3CD" w:rsidR="009B3C58" w:rsidRDefault="000B2538" w:rsidP="00D02F5E">
      <w:pPr>
        <w:jc w:val="both"/>
        <w:rPr>
          <w:rFonts w:ascii="Times New Roman" w:hAnsi="Times New Roman" w:cs="Times New Roman"/>
          <w:b/>
          <w:lang w:val="en-US"/>
        </w:rPr>
      </w:pPr>
      <w:r w:rsidRPr="00C03524">
        <w:rPr>
          <w:rFonts w:ascii="Times New Roman" w:hAnsi="Times New Roman" w:cs="Times New Roman"/>
          <w:b/>
          <w:lang w:val="en-US"/>
        </w:rPr>
        <w:t>Canal preparation</w:t>
      </w:r>
    </w:p>
    <w:p w14:paraId="37431712" w14:textId="77777777" w:rsidR="00C03524" w:rsidRPr="00C03524" w:rsidRDefault="00C03524" w:rsidP="00D02F5E">
      <w:pPr>
        <w:jc w:val="both"/>
        <w:rPr>
          <w:rFonts w:ascii="Times New Roman" w:hAnsi="Times New Roman" w:cs="Times New Roman"/>
          <w:b/>
          <w:lang w:val="en-US"/>
        </w:rPr>
      </w:pPr>
    </w:p>
    <w:p w14:paraId="24215902" w14:textId="2C30DB70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5. </w:t>
      </w:r>
      <w:r w:rsidR="000603B5" w:rsidRPr="00D02F5E">
        <w:rPr>
          <w:rFonts w:ascii="Times New Roman" w:hAnsi="Times New Roman" w:cs="Times New Roman"/>
          <w:lang w:val="en-US"/>
        </w:rPr>
        <w:t>Proper instrumentation</w:t>
      </w:r>
      <w:r w:rsidRPr="00D02F5E">
        <w:rPr>
          <w:rFonts w:ascii="Times New Roman" w:hAnsi="Times New Roman" w:cs="Times New Roman"/>
          <w:lang w:val="en-US"/>
        </w:rPr>
        <w:t xml:space="preserve">, </w:t>
      </w:r>
      <w:r w:rsidR="00E8224A" w:rsidRPr="00D02F5E">
        <w:rPr>
          <w:rFonts w:ascii="Times New Roman" w:hAnsi="Times New Roman" w:cs="Times New Roman"/>
          <w:lang w:val="en-US"/>
        </w:rPr>
        <w:t xml:space="preserve">IAF </w:t>
      </w:r>
      <w:bookmarkStart w:id="0" w:name="_GoBack"/>
      <w:bookmarkEnd w:id="0"/>
      <w:r w:rsidR="00E8224A" w:rsidRPr="00D02F5E">
        <w:rPr>
          <w:rFonts w:ascii="Times New Roman" w:hAnsi="Times New Roman" w:cs="Times New Roman"/>
          <w:lang w:val="en-US"/>
        </w:rPr>
        <w:t>and MAF size selectio</w:t>
      </w:r>
      <w:r w:rsidR="000C4C4F" w:rsidRPr="00D02F5E">
        <w:rPr>
          <w:rFonts w:ascii="Times New Roman" w:hAnsi="Times New Roman" w:cs="Times New Roman"/>
          <w:lang w:val="en-US"/>
        </w:rPr>
        <w:t xml:space="preserve">n, </w:t>
      </w:r>
      <w:r w:rsidR="00E8224A" w:rsidRPr="00D02F5E">
        <w:rPr>
          <w:rFonts w:ascii="Times New Roman" w:hAnsi="Times New Roman" w:cs="Times New Roman"/>
          <w:lang w:val="en-US"/>
        </w:rPr>
        <w:t>canal correctly prepared till</w:t>
      </w:r>
      <w:r w:rsidR="00B77234">
        <w:rPr>
          <w:rFonts w:ascii="Times New Roman" w:hAnsi="Times New Roman" w:cs="Times New Roman"/>
          <w:lang w:val="en-US"/>
        </w:rPr>
        <w:t xml:space="preserve"> FF </w:t>
      </w:r>
    </w:p>
    <w:p w14:paraId="2E605CD9" w14:textId="45ACAD06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3. </w:t>
      </w:r>
      <w:r w:rsidR="00B25A18" w:rsidRPr="00D02F5E">
        <w:rPr>
          <w:rFonts w:ascii="Times New Roman" w:hAnsi="Times New Roman" w:cs="Times New Roman"/>
          <w:lang w:val="en-US"/>
        </w:rPr>
        <w:t xml:space="preserve">Canal </w:t>
      </w:r>
      <w:r w:rsidR="00E8224A" w:rsidRPr="00D02F5E">
        <w:rPr>
          <w:rFonts w:ascii="Times New Roman" w:hAnsi="Times New Roman" w:cs="Times New Roman"/>
          <w:lang w:val="en-US"/>
        </w:rPr>
        <w:t xml:space="preserve">not fully shaped </w:t>
      </w:r>
      <w:r w:rsidRPr="00D02F5E">
        <w:rPr>
          <w:rFonts w:ascii="Times New Roman" w:hAnsi="Times New Roman" w:cs="Times New Roman"/>
          <w:lang w:val="en-US"/>
        </w:rPr>
        <w:t>(</w:t>
      </w:r>
      <w:r w:rsidR="00E8224A" w:rsidRPr="00D02F5E">
        <w:rPr>
          <w:rFonts w:ascii="Times New Roman" w:hAnsi="Times New Roman" w:cs="Times New Roman"/>
          <w:lang w:val="en-US"/>
        </w:rPr>
        <w:t xml:space="preserve">or </w:t>
      </w:r>
      <w:r w:rsidRPr="00D02F5E">
        <w:rPr>
          <w:rFonts w:ascii="Times New Roman" w:hAnsi="Times New Roman" w:cs="Times New Roman"/>
          <w:lang w:val="en-US"/>
        </w:rPr>
        <w:t xml:space="preserve">with the help of a </w:t>
      </w:r>
      <w:r w:rsidR="00B77234">
        <w:rPr>
          <w:rFonts w:ascii="Times New Roman" w:hAnsi="Times New Roman" w:cs="Times New Roman"/>
          <w:lang w:val="en-US"/>
        </w:rPr>
        <w:t>faculty assistant</w:t>
      </w:r>
      <w:r w:rsidRPr="00D02F5E">
        <w:rPr>
          <w:rFonts w:ascii="Times New Roman" w:hAnsi="Times New Roman" w:cs="Times New Roman"/>
          <w:lang w:val="en-US"/>
        </w:rPr>
        <w:t>).</w:t>
      </w:r>
    </w:p>
    <w:p w14:paraId="41D6B05F" w14:textId="4D776846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0. Broken </w:t>
      </w:r>
      <w:r w:rsidR="00E313E5" w:rsidRPr="00D02F5E">
        <w:rPr>
          <w:rFonts w:ascii="Times New Roman" w:hAnsi="Times New Roman" w:cs="Times New Roman"/>
          <w:lang w:val="en-US"/>
        </w:rPr>
        <w:t>instrument, perforations, retreatment</w:t>
      </w:r>
      <w:r w:rsidR="00B77234">
        <w:rPr>
          <w:rFonts w:ascii="Times New Roman" w:hAnsi="Times New Roman" w:cs="Times New Roman"/>
          <w:lang w:val="en-US"/>
        </w:rPr>
        <w:t xml:space="preserve"> required.</w:t>
      </w:r>
    </w:p>
    <w:p w14:paraId="6439078C" w14:textId="77777777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</w:p>
    <w:p w14:paraId="7AE37A4B" w14:textId="23D8DED7" w:rsidR="009B3C58" w:rsidRDefault="00C92C88" w:rsidP="00D02F5E">
      <w:pPr>
        <w:jc w:val="both"/>
        <w:rPr>
          <w:rFonts w:ascii="Times New Roman" w:hAnsi="Times New Roman" w:cs="Times New Roman"/>
          <w:b/>
          <w:lang w:val="en-US"/>
        </w:rPr>
      </w:pPr>
      <w:r w:rsidRPr="00C03524">
        <w:rPr>
          <w:rFonts w:ascii="Times New Roman" w:hAnsi="Times New Roman" w:cs="Times New Roman"/>
          <w:b/>
          <w:lang w:val="en-US"/>
        </w:rPr>
        <w:t>Canal obturation</w:t>
      </w:r>
    </w:p>
    <w:p w14:paraId="51E994A7" w14:textId="77777777" w:rsidR="00C03524" w:rsidRPr="00C03524" w:rsidRDefault="00C03524" w:rsidP="00D02F5E">
      <w:pPr>
        <w:jc w:val="both"/>
        <w:rPr>
          <w:rFonts w:ascii="Times New Roman" w:hAnsi="Times New Roman" w:cs="Times New Roman"/>
          <w:b/>
          <w:lang w:val="en-US"/>
        </w:rPr>
      </w:pPr>
    </w:p>
    <w:p w14:paraId="03D799CB" w14:textId="1E85DCBA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5. </w:t>
      </w:r>
      <w:r w:rsidR="00B77234">
        <w:rPr>
          <w:rFonts w:ascii="Times New Roman" w:hAnsi="Times New Roman" w:cs="Times New Roman"/>
          <w:lang w:val="en-US"/>
        </w:rPr>
        <w:t>M</w:t>
      </w:r>
      <w:r w:rsidR="00B77234" w:rsidRPr="00D02F5E">
        <w:rPr>
          <w:rFonts w:ascii="Times New Roman" w:hAnsi="Times New Roman" w:cs="Times New Roman"/>
          <w:lang w:val="en-US"/>
        </w:rPr>
        <w:t xml:space="preserve">aster cone </w:t>
      </w:r>
      <w:r w:rsidR="00B77234">
        <w:rPr>
          <w:rFonts w:ascii="Times New Roman" w:hAnsi="Times New Roman" w:cs="Times New Roman"/>
          <w:lang w:val="en-US"/>
        </w:rPr>
        <w:t>p</w:t>
      </w:r>
      <w:r w:rsidRPr="00D02F5E">
        <w:rPr>
          <w:rFonts w:ascii="Times New Roman" w:hAnsi="Times New Roman" w:cs="Times New Roman"/>
          <w:lang w:val="en-US"/>
        </w:rPr>
        <w:t xml:space="preserve">roper </w:t>
      </w:r>
      <w:r w:rsidR="00DD511B" w:rsidRPr="00D02F5E">
        <w:rPr>
          <w:rFonts w:ascii="Times New Roman" w:hAnsi="Times New Roman" w:cs="Times New Roman"/>
          <w:lang w:val="en-US"/>
        </w:rPr>
        <w:t>selection,</w:t>
      </w:r>
      <w:r w:rsidRPr="00D02F5E">
        <w:rPr>
          <w:rFonts w:ascii="Times New Roman" w:hAnsi="Times New Roman" w:cs="Times New Roman"/>
          <w:lang w:val="en-US"/>
        </w:rPr>
        <w:t xml:space="preserve"> homogenous filling of </w:t>
      </w:r>
      <w:r w:rsidR="00E8224A" w:rsidRPr="00D02F5E">
        <w:rPr>
          <w:rFonts w:ascii="Times New Roman" w:hAnsi="Times New Roman" w:cs="Times New Roman"/>
          <w:lang w:val="en-US"/>
        </w:rPr>
        <w:t xml:space="preserve">the </w:t>
      </w:r>
      <w:r w:rsidR="00B77234">
        <w:rPr>
          <w:rFonts w:ascii="Times New Roman" w:hAnsi="Times New Roman" w:cs="Times New Roman"/>
          <w:lang w:val="en-US"/>
        </w:rPr>
        <w:t xml:space="preserve">root </w:t>
      </w:r>
      <w:r w:rsidR="00E8224A" w:rsidRPr="00D02F5E">
        <w:rPr>
          <w:rFonts w:ascii="Times New Roman" w:hAnsi="Times New Roman" w:cs="Times New Roman"/>
          <w:lang w:val="en-US"/>
        </w:rPr>
        <w:t>canal</w:t>
      </w:r>
      <w:r w:rsidRPr="00D02F5E">
        <w:rPr>
          <w:rFonts w:ascii="Times New Roman" w:hAnsi="Times New Roman" w:cs="Times New Roman"/>
          <w:lang w:val="en-US"/>
        </w:rPr>
        <w:t xml:space="preserve"> to the anatomical </w:t>
      </w:r>
      <w:r w:rsidR="00DD511B" w:rsidRPr="00D02F5E">
        <w:rPr>
          <w:rFonts w:ascii="Times New Roman" w:hAnsi="Times New Roman" w:cs="Times New Roman"/>
          <w:lang w:val="en-US"/>
        </w:rPr>
        <w:t>foramen.</w:t>
      </w:r>
    </w:p>
    <w:p w14:paraId="31EE4EBC" w14:textId="77777777" w:rsidR="00C03524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3. </w:t>
      </w:r>
      <w:r w:rsidR="00B77234">
        <w:rPr>
          <w:rFonts w:ascii="Times New Roman" w:hAnsi="Times New Roman" w:cs="Times New Roman"/>
          <w:lang w:val="en-US"/>
        </w:rPr>
        <w:t>M</w:t>
      </w:r>
      <w:r w:rsidR="00B77234" w:rsidRPr="00D02F5E">
        <w:rPr>
          <w:rFonts w:ascii="Times New Roman" w:hAnsi="Times New Roman" w:cs="Times New Roman"/>
          <w:lang w:val="en-US"/>
        </w:rPr>
        <w:t xml:space="preserve">aster cone </w:t>
      </w:r>
      <w:r w:rsidR="00B77234">
        <w:rPr>
          <w:rFonts w:ascii="Times New Roman" w:hAnsi="Times New Roman" w:cs="Times New Roman"/>
          <w:lang w:val="en-US"/>
        </w:rPr>
        <w:t>s</w:t>
      </w:r>
      <w:r w:rsidR="00DD511B" w:rsidRPr="00D02F5E">
        <w:rPr>
          <w:rFonts w:ascii="Times New Roman" w:hAnsi="Times New Roman" w:cs="Times New Roman"/>
          <w:lang w:val="en-US"/>
        </w:rPr>
        <w:t xml:space="preserve">election with </w:t>
      </w:r>
      <w:r w:rsidRPr="00D02F5E">
        <w:rPr>
          <w:rFonts w:ascii="Times New Roman" w:hAnsi="Times New Roman" w:cs="Times New Roman"/>
          <w:lang w:val="en-US"/>
        </w:rPr>
        <w:t>the help</w:t>
      </w:r>
      <w:r w:rsidR="00B77234">
        <w:rPr>
          <w:rFonts w:ascii="Times New Roman" w:hAnsi="Times New Roman" w:cs="Times New Roman"/>
          <w:lang w:val="en-US"/>
        </w:rPr>
        <w:t xml:space="preserve"> of the faculty assistant</w:t>
      </w:r>
      <w:r w:rsidRPr="00D02F5E">
        <w:rPr>
          <w:rFonts w:ascii="Times New Roman" w:hAnsi="Times New Roman" w:cs="Times New Roman"/>
          <w:lang w:val="en-US"/>
        </w:rPr>
        <w:t xml:space="preserve">, </w:t>
      </w:r>
      <w:r w:rsidR="00C03524">
        <w:rPr>
          <w:rFonts w:ascii="Times New Roman" w:hAnsi="Times New Roman" w:cs="Times New Roman"/>
          <w:lang w:val="en-US"/>
        </w:rPr>
        <w:t>non</w:t>
      </w:r>
      <w:r w:rsidR="00DD511B" w:rsidRPr="00D02F5E">
        <w:rPr>
          <w:rFonts w:ascii="Times New Roman" w:hAnsi="Times New Roman" w:cs="Times New Roman"/>
          <w:lang w:val="en-US"/>
        </w:rPr>
        <w:t>homogenous</w:t>
      </w:r>
      <w:r w:rsidRPr="00D02F5E">
        <w:rPr>
          <w:rFonts w:ascii="Times New Roman" w:hAnsi="Times New Roman" w:cs="Times New Roman"/>
          <w:lang w:val="en-US"/>
        </w:rPr>
        <w:t xml:space="preserve"> </w:t>
      </w:r>
      <w:r w:rsidR="00DD511B" w:rsidRPr="00D02F5E">
        <w:rPr>
          <w:rFonts w:ascii="Times New Roman" w:hAnsi="Times New Roman" w:cs="Times New Roman"/>
          <w:lang w:val="en-US"/>
        </w:rPr>
        <w:t>obturation</w:t>
      </w:r>
      <w:r w:rsidRPr="00D02F5E">
        <w:rPr>
          <w:rFonts w:ascii="Times New Roman" w:hAnsi="Times New Roman" w:cs="Times New Roman"/>
          <w:lang w:val="en-US"/>
        </w:rPr>
        <w:t xml:space="preserve">, </w:t>
      </w:r>
      <w:r w:rsidR="00DD511B" w:rsidRPr="00D02F5E">
        <w:rPr>
          <w:rFonts w:ascii="Times New Roman" w:hAnsi="Times New Roman" w:cs="Times New Roman"/>
          <w:lang w:val="en-US"/>
        </w:rPr>
        <w:t>overfill</w:t>
      </w:r>
      <w:r w:rsidRPr="00D02F5E">
        <w:rPr>
          <w:rFonts w:ascii="Times New Roman" w:hAnsi="Times New Roman" w:cs="Times New Roman"/>
          <w:lang w:val="en-US"/>
        </w:rPr>
        <w:t xml:space="preserve"> or </w:t>
      </w:r>
      <w:r w:rsidR="00DD511B" w:rsidRPr="00D02F5E">
        <w:rPr>
          <w:rFonts w:ascii="Times New Roman" w:hAnsi="Times New Roman" w:cs="Times New Roman"/>
          <w:lang w:val="en-US"/>
        </w:rPr>
        <w:t>underfill</w:t>
      </w:r>
    </w:p>
    <w:p w14:paraId="0133AEAE" w14:textId="06A98F62" w:rsidR="009B3C58" w:rsidRPr="00D02F5E" w:rsidRDefault="009B3C58" w:rsidP="00C03524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>(less than 2 mm).</w:t>
      </w:r>
    </w:p>
    <w:p w14:paraId="36C109F3" w14:textId="77777777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  <w:r w:rsidRPr="00D02F5E">
        <w:rPr>
          <w:rFonts w:ascii="Times New Roman" w:hAnsi="Times New Roman" w:cs="Times New Roman"/>
          <w:lang w:val="en-US"/>
        </w:rPr>
        <w:t xml:space="preserve">0. Tooth </w:t>
      </w:r>
      <w:r w:rsidR="00960E8D" w:rsidRPr="00D02F5E">
        <w:rPr>
          <w:rFonts w:ascii="Times New Roman" w:hAnsi="Times New Roman" w:cs="Times New Roman"/>
          <w:lang w:val="en-US"/>
        </w:rPr>
        <w:t>requires retreatment</w:t>
      </w:r>
      <w:r w:rsidRPr="00D02F5E">
        <w:rPr>
          <w:rFonts w:ascii="Times New Roman" w:hAnsi="Times New Roman" w:cs="Times New Roman"/>
          <w:lang w:val="en-US"/>
        </w:rPr>
        <w:t xml:space="preserve">, no </w:t>
      </w:r>
      <w:r w:rsidR="00960E8D" w:rsidRPr="00D02F5E">
        <w:rPr>
          <w:rFonts w:ascii="Times New Roman" w:hAnsi="Times New Roman" w:cs="Times New Roman"/>
          <w:lang w:val="en-US"/>
        </w:rPr>
        <w:t xml:space="preserve">X-ray image </w:t>
      </w:r>
      <w:r w:rsidRPr="00D02F5E">
        <w:rPr>
          <w:rFonts w:ascii="Times New Roman" w:hAnsi="Times New Roman" w:cs="Times New Roman"/>
          <w:lang w:val="en-US"/>
        </w:rPr>
        <w:t>saved.</w:t>
      </w:r>
    </w:p>
    <w:p w14:paraId="26A786B9" w14:textId="77777777" w:rsidR="009B3C58" w:rsidRPr="00D02F5E" w:rsidRDefault="009B3C58" w:rsidP="00D02F5E">
      <w:pPr>
        <w:jc w:val="both"/>
        <w:rPr>
          <w:rFonts w:ascii="Times New Roman" w:hAnsi="Times New Roman" w:cs="Times New Roman"/>
          <w:lang w:val="en-US"/>
        </w:rPr>
      </w:pPr>
    </w:p>
    <w:p w14:paraId="03E8252D" w14:textId="08F8AD81" w:rsidR="009B3C58" w:rsidRDefault="00960E8D" w:rsidP="00D02F5E">
      <w:pPr>
        <w:jc w:val="both"/>
        <w:rPr>
          <w:rFonts w:ascii="Times New Roman" w:hAnsi="Times New Roman" w:cs="Times New Roman"/>
          <w:b/>
          <w:lang w:val="en-US"/>
        </w:rPr>
      </w:pPr>
      <w:r w:rsidRPr="00C03524">
        <w:rPr>
          <w:rFonts w:ascii="Times New Roman" w:hAnsi="Times New Roman" w:cs="Times New Roman"/>
          <w:b/>
          <w:lang w:val="en-US"/>
        </w:rPr>
        <w:t>Additional credits</w:t>
      </w:r>
    </w:p>
    <w:p w14:paraId="4724D161" w14:textId="77777777" w:rsidR="00C03524" w:rsidRPr="00C03524" w:rsidRDefault="00C03524" w:rsidP="00D02F5E">
      <w:pPr>
        <w:jc w:val="both"/>
        <w:rPr>
          <w:rFonts w:ascii="Times New Roman" w:hAnsi="Times New Roman" w:cs="Times New Roman"/>
          <w:b/>
          <w:lang w:val="en-US"/>
        </w:rPr>
      </w:pPr>
    </w:p>
    <w:p w14:paraId="7BE6EB23" w14:textId="3633F63F" w:rsidR="009B3C58" w:rsidRDefault="006D4A41" w:rsidP="00D02F5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0-5</w:t>
      </w:r>
      <w:r w:rsidR="00960E8D" w:rsidRPr="00D02F5E">
        <w:rPr>
          <w:rFonts w:ascii="Times New Roman" w:hAnsi="Times New Roman" w:cs="Times New Roman"/>
          <w:lang w:val="en-US"/>
        </w:rPr>
        <w:t xml:space="preserve">. </w:t>
      </w:r>
      <w:r w:rsidR="003238BC">
        <w:rPr>
          <w:rFonts w:ascii="Times New Roman" w:hAnsi="Times New Roman" w:cs="Times New Roman"/>
          <w:lang w:val="en-US"/>
        </w:rPr>
        <w:t>Proper outline</w:t>
      </w:r>
      <w:r w:rsidR="005B55EA">
        <w:rPr>
          <w:rFonts w:ascii="Times New Roman" w:hAnsi="Times New Roman" w:cs="Times New Roman"/>
          <w:lang w:val="en-US"/>
        </w:rPr>
        <w:t xml:space="preserve"> form of the cavity preparation</w:t>
      </w:r>
      <w:r w:rsidR="003238BC">
        <w:rPr>
          <w:rFonts w:ascii="Times New Roman" w:hAnsi="Times New Roman" w:cs="Times New Roman"/>
          <w:lang w:val="en-US"/>
        </w:rPr>
        <w:t>, straight line access</w:t>
      </w:r>
      <w:r w:rsidR="009B3C58" w:rsidRPr="00D02F5E">
        <w:rPr>
          <w:rFonts w:ascii="Times New Roman" w:hAnsi="Times New Roman" w:cs="Times New Roman"/>
          <w:lang w:val="en-US"/>
        </w:rPr>
        <w:t xml:space="preserve">, </w:t>
      </w:r>
      <w:r w:rsidR="00E4027F" w:rsidRPr="00D02F5E">
        <w:rPr>
          <w:rFonts w:ascii="Times New Roman" w:hAnsi="Times New Roman" w:cs="Times New Roman"/>
          <w:lang w:val="en-US"/>
        </w:rPr>
        <w:t>orifices location and preparation</w:t>
      </w:r>
      <w:r w:rsidR="009B3C58" w:rsidRPr="00D02F5E">
        <w:rPr>
          <w:rFonts w:ascii="Times New Roman" w:hAnsi="Times New Roman" w:cs="Times New Roman"/>
          <w:lang w:val="en-US"/>
        </w:rPr>
        <w:t>.</w:t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  <w:r w:rsidR="007B19CA">
        <w:rPr>
          <w:rFonts w:ascii="Times New Roman" w:hAnsi="Times New Roman" w:cs="Times New Roman"/>
          <w:lang w:val="en-US"/>
        </w:rPr>
        <w:br/>
      </w:r>
    </w:p>
    <w:p w14:paraId="284817FE" w14:textId="77777777" w:rsidR="00391D11" w:rsidRDefault="00391D11" w:rsidP="00D02F5E">
      <w:pPr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37"/>
        <w:gridCol w:w="1417"/>
        <w:gridCol w:w="1417"/>
        <w:gridCol w:w="1558"/>
        <w:gridCol w:w="2545"/>
        <w:gridCol w:w="1635"/>
      </w:tblGrid>
      <w:tr w:rsidR="00391D11" w:rsidRPr="00391D11" w14:paraId="7966F9FC" w14:textId="77777777" w:rsidTr="00992390">
        <w:trPr>
          <w:trHeight w:hRule="exact" w:val="384"/>
          <w:tblHeader/>
        </w:trPr>
        <w:tc>
          <w:tcPr>
            <w:tcW w:w="1237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1573813A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</w:rPr>
            </w:pPr>
            <w:r w:rsidRPr="00391D11">
              <w:rPr>
                <w:rFonts w:ascii="Times New Roman" w:hAnsi="Times New Roman" w:cs="Times New Roman"/>
                <w:b/>
              </w:rPr>
              <w:lastRenderedPageBreak/>
              <w:t>Date</w:t>
            </w:r>
          </w:p>
        </w:tc>
        <w:tc>
          <w:tcPr>
            <w:tcW w:w="1417" w:type="dxa"/>
            <w:tcBorders>
              <w:top w:val="thinThickSmallGap" w:sz="2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0B3152C8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</w:rPr>
            </w:pPr>
            <w:r w:rsidRPr="00391D11">
              <w:rPr>
                <w:rFonts w:ascii="Times New Roman" w:hAnsi="Times New Roman" w:cs="Times New Roman"/>
                <w:b/>
              </w:rPr>
              <w:t>Tooth no.</w:t>
            </w:r>
          </w:p>
        </w:tc>
        <w:tc>
          <w:tcPr>
            <w:tcW w:w="1417" w:type="dxa"/>
            <w:tcBorders>
              <w:top w:val="thinThickSmallGap" w:sz="2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7E418BC8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</w:rPr>
            </w:pPr>
            <w:r w:rsidRPr="00391D11">
              <w:rPr>
                <w:rFonts w:ascii="Times New Roman" w:hAnsi="Times New Roman" w:cs="Times New Roman"/>
                <w:b/>
              </w:rPr>
              <w:t>Canal</w:t>
            </w:r>
          </w:p>
        </w:tc>
        <w:tc>
          <w:tcPr>
            <w:tcW w:w="1558" w:type="dxa"/>
            <w:tcBorders>
              <w:top w:val="thinThickSmallGap" w:sz="2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339C82A6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</w:rPr>
            </w:pPr>
            <w:r w:rsidRPr="00391D11">
              <w:rPr>
                <w:rFonts w:ascii="Times New Roman" w:hAnsi="Times New Roman" w:cs="Times New Roman"/>
                <w:b/>
              </w:rPr>
              <w:t>Points</w:t>
            </w:r>
          </w:p>
        </w:tc>
        <w:tc>
          <w:tcPr>
            <w:tcW w:w="2545" w:type="dxa"/>
            <w:tcBorders>
              <w:top w:val="thinThickSmallGap" w:sz="24" w:space="0" w:color="00000A"/>
              <w:left w:val="single" w:sz="4" w:space="0" w:color="00000A"/>
              <w:bottom w:val="thinThickSmallGap" w:sz="24" w:space="0" w:color="00000A"/>
              <w:right w:val="single" w:sz="4" w:space="0" w:color="00000A"/>
            </w:tcBorders>
            <w:shd w:val="clear" w:color="auto" w:fill="auto"/>
          </w:tcPr>
          <w:p w14:paraId="164CF20C" w14:textId="408676DF" w:rsidR="00391D11" w:rsidRPr="00391D11" w:rsidRDefault="00645440" w:rsidP="00391D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1635" w:type="dxa"/>
            <w:tcBorders>
              <w:top w:val="thinThickSmallGap" w:sz="24" w:space="0" w:color="00000A"/>
              <w:left w:val="single" w:sz="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auto"/>
          </w:tcPr>
          <w:p w14:paraId="20EE84B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</w:rPr>
            </w:pPr>
            <w:r w:rsidRPr="00391D11"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391D11" w:rsidRPr="00391D11" w14:paraId="1021D096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thinThickSmallGap" w:sz="2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9122A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EAF59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DBD5F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ABCB68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A71FA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thinThickSmallGap" w:sz="2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1775754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28023291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BB426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4B15B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8C9CF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F86D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9442AB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0ACE50E6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6DFDE2D8" w14:textId="77777777" w:rsidTr="00992390">
        <w:trPr>
          <w:trHeight w:hRule="exact" w:val="90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AA230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0D1082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F3BD7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E7A79B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15D2EE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0949C457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6F0817BC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45CDF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9BC02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6D27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5BBBB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DFE939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600305F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5CA91228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38D0C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6C1A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0EC28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079FE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04FFB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4FD294F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44839D90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A673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C77FC7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7DCF5C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8BCA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B9863E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1B5FC7E0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1153DD38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0783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02308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CAFF8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76A3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20DB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31A490C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31810569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5A7187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C22D1E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D49D961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50CEB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736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2178F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7E7F3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7FE28E7B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7D549C87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96962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D0C9F15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83FB13C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F2502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BBB23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1B962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1BBBF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4B2C4B61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39A412A1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05F482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81F6AB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E0D6FC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A46BB8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55A8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3D2E70A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220549D5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B762A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3A114A1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1497F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8D3AEA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1A2289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BC173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59295741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080F9CAD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EE3577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5DBD7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F9722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65A686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26535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5EE165EA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2D0F159B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A441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12AC0C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F4111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501AFF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2858D0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3FE41BE6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5DE17B81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BCA6F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5EFCEA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9A860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D3F0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477BFC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716C2C04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086B0E56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BECF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F79AE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7BE4E5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197B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2359E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thinThickSmallGap" w:sz="24" w:space="0" w:color="00000A"/>
            </w:tcBorders>
            <w:shd w:val="clear" w:color="auto" w:fill="auto"/>
          </w:tcPr>
          <w:p w14:paraId="063DB590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91D11" w:rsidRPr="00391D11" w14:paraId="03F6385D" w14:textId="77777777" w:rsidTr="00992390">
        <w:trPr>
          <w:trHeight w:hRule="exact" w:val="851"/>
          <w:tblHeader/>
        </w:trPr>
        <w:tc>
          <w:tcPr>
            <w:tcW w:w="1237" w:type="dxa"/>
            <w:tcBorders>
              <w:top w:val="single" w:sz="4" w:space="0" w:color="00000A"/>
              <w:left w:val="thinThickSmallGap" w:sz="2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0E11B57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586C3162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49AF668D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68FE02EA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single" w:sz="4" w:space="0" w:color="00000A"/>
            </w:tcBorders>
            <w:shd w:val="clear" w:color="auto" w:fill="auto"/>
          </w:tcPr>
          <w:p w14:paraId="73C2C716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thickThinSmallGap" w:sz="24" w:space="0" w:color="00000A"/>
              <w:right w:val="thinThickSmallGap" w:sz="24" w:space="0" w:color="00000A"/>
            </w:tcBorders>
            <w:shd w:val="clear" w:color="auto" w:fill="auto"/>
          </w:tcPr>
          <w:p w14:paraId="125C8F68" w14:textId="77777777" w:rsidR="00391D11" w:rsidRPr="00391D11" w:rsidRDefault="00391D11" w:rsidP="00391D1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0CD2E55" w14:textId="77777777" w:rsidR="00391D11" w:rsidRPr="00D02F5E" w:rsidRDefault="00391D11" w:rsidP="00D02F5E">
      <w:pPr>
        <w:jc w:val="both"/>
        <w:rPr>
          <w:rFonts w:ascii="Times New Roman" w:hAnsi="Times New Roman" w:cs="Times New Roman"/>
          <w:lang w:val="en-US"/>
        </w:rPr>
      </w:pPr>
    </w:p>
    <w:sectPr w:rsidR="00391D11" w:rsidRPr="00D02F5E" w:rsidSect="00391D11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BA501" w14:textId="77777777" w:rsidR="00CF42C9" w:rsidRDefault="00CF42C9" w:rsidP="00C03524">
      <w:r>
        <w:separator/>
      </w:r>
    </w:p>
  </w:endnote>
  <w:endnote w:type="continuationSeparator" w:id="0">
    <w:p w14:paraId="4F1DA5E2" w14:textId="77777777" w:rsidR="00CF42C9" w:rsidRDefault="00CF42C9" w:rsidP="00C0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EFA89" w14:textId="77777777" w:rsidR="00CF42C9" w:rsidRDefault="00CF42C9" w:rsidP="00C03524">
      <w:r>
        <w:separator/>
      </w:r>
    </w:p>
  </w:footnote>
  <w:footnote w:type="continuationSeparator" w:id="0">
    <w:p w14:paraId="3E8F760A" w14:textId="77777777" w:rsidR="00CF42C9" w:rsidRDefault="00CF42C9" w:rsidP="00C0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72F5" w14:textId="304C6E3E" w:rsidR="00C03524" w:rsidRPr="005F6CE2" w:rsidRDefault="00C03524" w:rsidP="00C03524">
    <w:pPr>
      <w:jc w:val="right"/>
      <w:rPr>
        <w:rFonts w:ascii="Times New Roman" w:hAnsi="Times New Roman" w:cs="Times New Roman"/>
        <w:lang w:val="en-US"/>
      </w:rPr>
    </w:pPr>
    <w:r w:rsidRPr="005F6CE2">
      <w:rPr>
        <w:rFonts w:ascii="Times New Roman" w:hAnsi="Times New Roman" w:cs="Times New Roman"/>
        <w:lang w:val="en-US"/>
      </w:rPr>
      <w:t>Appendix 2 to the Rules and Regulations</w:t>
    </w:r>
  </w:p>
  <w:p w14:paraId="283682D4" w14:textId="04BD9CBE" w:rsidR="00C03524" w:rsidRPr="005F6CE2" w:rsidRDefault="00C03524" w:rsidP="00C03524">
    <w:pPr>
      <w:jc w:val="right"/>
      <w:rPr>
        <w:rFonts w:ascii="Times New Roman" w:hAnsi="Times New Roman" w:cs="Times New Roman"/>
        <w:lang w:val="en-US"/>
      </w:rPr>
    </w:pPr>
    <w:r w:rsidRPr="005F6CE2">
      <w:rPr>
        <w:rFonts w:ascii="Times New Roman" w:hAnsi="Times New Roman" w:cs="Times New Roman"/>
        <w:lang w:val="en-US"/>
      </w:rPr>
      <w:t>Student Performance Assessment Form- Extracted Teeth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58"/>
    <w:rsid w:val="000603B5"/>
    <w:rsid w:val="000B2538"/>
    <w:rsid w:val="000C4C4F"/>
    <w:rsid w:val="00253ABE"/>
    <w:rsid w:val="002E4620"/>
    <w:rsid w:val="003238BC"/>
    <w:rsid w:val="00391D11"/>
    <w:rsid w:val="003B4C67"/>
    <w:rsid w:val="003E371C"/>
    <w:rsid w:val="00436107"/>
    <w:rsid w:val="00443323"/>
    <w:rsid w:val="00481EDF"/>
    <w:rsid w:val="004C5469"/>
    <w:rsid w:val="004D5AF9"/>
    <w:rsid w:val="005457D4"/>
    <w:rsid w:val="005B55EA"/>
    <w:rsid w:val="005F6CE2"/>
    <w:rsid w:val="006320D6"/>
    <w:rsid w:val="00642CA8"/>
    <w:rsid w:val="00645440"/>
    <w:rsid w:val="006B412C"/>
    <w:rsid w:val="006D4A41"/>
    <w:rsid w:val="006D525A"/>
    <w:rsid w:val="006D6683"/>
    <w:rsid w:val="00746799"/>
    <w:rsid w:val="0078093E"/>
    <w:rsid w:val="007B19CA"/>
    <w:rsid w:val="007B475B"/>
    <w:rsid w:val="008577F2"/>
    <w:rsid w:val="00954527"/>
    <w:rsid w:val="00960E8D"/>
    <w:rsid w:val="009B1A35"/>
    <w:rsid w:val="009B3C58"/>
    <w:rsid w:val="00A6322D"/>
    <w:rsid w:val="00A93F9C"/>
    <w:rsid w:val="00AC7CD8"/>
    <w:rsid w:val="00B25A18"/>
    <w:rsid w:val="00B26EF2"/>
    <w:rsid w:val="00B77234"/>
    <w:rsid w:val="00C03524"/>
    <w:rsid w:val="00C3652E"/>
    <w:rsid w:val="00C63D27"/>
    <w:rsid w:val="00C92C88"/>
    <w:rsid w:val="00CF42C9"/>
    <w:rsid w:val="00D02F5E"/>
    <w:rsid w:val="00DC5590"/>
    <w:rsid w:val="00DD511B"/>
    <w:rsid w:val="00E313E5"/>
    <w:rsid w:val="00E4027F"/>
    <w:rsid w:val="00E637F6"/>
    <w:rsid w:val="00E8224A"/>
    <w:rsid w:val="00EE1E56"/>
    <w:rsid w:val="00EF2936"/>
    <w:rsid w:val="00F0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AE46"/>
  <w14:defaultImageDpi w14:val="32767"/>
  <w15:docId w15:val="{AF91FDAE-4405-45BE-B25B-205E2EF9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B3C58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35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3524"/>
  </w:style>
  <w:style w:type="paragraph" w:styleId="Stopka">
    <w:name w:val="footer"/>
    <w:basedOn w:val="Normalny"/>
    <w:link w:val="StopkaZnak"/>
    <w:uiPriority w:val="99"/>
    <w:unhideWhenUsed/>
    <w:rsid w:val="00C035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Koprowicz</dc:creator>
  <cp:keywords/>
  <dc:description/>
  <cp:lastModifiedBy>Aleksandra</cp:lastModifiedBy>
  <cp:revision>3</cp:revision>
  <dcterms:created xsi:type="dcterms:W3CDTF">2018-10-02T21:14:00Z</dcterms:created>
  <dcterms:modified xsi:type="dcterms:W3CDTF">2018-10-02T21:48:00Z</dcterms:modified>
</cp:coreProperties>
</file>